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25217" w14:textId="514FD6AD" w:rsidR="00F0070A" w:rsidRPr="006D70C4" w:rsidRDefault="00B70C12" w:rsidP="001F648D">
      <w:pPr>
        <w:spacing w:line="480" w:lineRule="auto"/>
        <w:ind w:hanging="360"/>
        <w:rPr>
          <w:rFonts w:ascii="Arial" w:hAnsi="Arial" w:cs="Arial"/>
          <w:b/>
        </w:rPr>
      </w:pPr>
      <w:r w:rsidRPr="006D70C4">
        <w:rPr>
          <w:rFonts w:ascii="Arial" w:hAnsi="Arial" w:cs="Arial"/>
          <w:b/>
        </w:rPr>
        <w:t xml:space="preserve">Table </w:t>
      </w:r>
      <w:r w:rsidR="002F6C69" w:rsidRPr="006D70C4">
        <w:rPr>
          <w:rFonts w:ascii="Arial" w:hAnsi="Arial" w:cs="Arial"/>
          <w:b/>
        </w:rPr>
        <w:t>S</w:t>
      </w:r>
      <w:r w:rsidR="00F0070A" w:rsidRPr="006D70C4">
        <w:rPr>
          <w:rFonts w:ascii="Arial" w:hAnsi="Arial" w:cs="Arial"/>
          <w:b/>
        </w:rPr>
        <w:t>2. Plasmids used in this study</w:t>
      </w:r>
    </w:p>
    <w:tbl>
      <w:tblPr>
        <w:tblStyle w:val="TableGrid"/>
        <w:tblW w:w="9419" w:type="dxa"/>
        <w:jc w:val="center"/>
        <w:tblLook w:val="04A0" w:firstRow="1" w:lastRow="0" w:firstColumn="1" w:lastColumn="0" w:noHBand="0" w:noVBand="1"/>
      </w:tblPr>
      <w:tblGrid>
        <w:gridCol w:w="1008"/>
        <w:gridCol w:w="4959"/>
        <w:gridCol w:w="3452"/>
      </w:tblGrid>
      <w:tr w:rsidR="00F0070A" w:rsidRPr="001E0BBF" w14:paraId="5AC82A42" w14:textId="77777777" w:rsidTr="001F648D">
        <w:trPr>
          <w:jc w:val="center"/>
        </w:trPr>
        <w:tc>
          <w:tcPr>
            <w:tcW w:w="1008" w:type="dxa"/>
            <w:vAlign w:val="center"/>
          </w:tcPr>
          <w:p w14:paraId="1C141735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D70C4">
              <w:rPr>
                <w:rFonts w:ascii="Arial" w:eastAsia="Times New Roman" w:hAnsi="Arial" w:cs="Arial"/>
                <w:b/>
                <w:bCs/>
                <w:color w:val="000000"/>
              </w:rPr>
              <w:t>RDB</w:t>
            </w:r>
          </w:p>
        </w:tc>
        <w:tc>
          <w:tcPr>
            <w:tcW w:w="4959" w:type="dxa"/>
            <w:vAlign w:val="center"/>
          </w:tcPr>
          <w:p w14:paraId="49CB1C21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D70C4">
              <w:rPr>
                <w:rFonts w:ascii="Arial" w:eastAsia="Times New Roman" w:hAnsi="Arial" w:cs="Arial"/>
                <w:b/>
                <w:bCs/>
                <w:color w:val="000000"/>
              </w:rPr>
              <w:t>Plasmid</w:t>
            </w:r>
          </w:p>
        </w:tc>
        <w:tc>
          <w:tcPr>
            <w:tcW w:w="3452" w:type="dxa"/>
            <w:vAlign w:val="center"/>
          </w:tcPr>
          <w:p w14:paraId="1002E998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D70C4">
              <w:rPr>
                <w:rFonts w:ascii="Arial" w:eastAsia="Times New Roman" w:hAnsi="Arial" w:cs="Arial"/>
                <w:b/>
                <w:bCs/>
                <w:color w:val="000000"/>
              </w:rPr>
              <w:t>Source</w:t>
            </w:r>
          </w:p>
        </w:tc>
      </w:tr>
      <w:tr w:rsidR="00F0070A" w:rsidRPr="001E0BBF" w14:paraId="684D6C0B" w14:textId="77777777" w:rsidTr="001F648D">
        <w:trPr>
          <w:jc w:val="center"/>
        </w:trPr>
        <w:tc>
          <w:tcPr>
            <w:tcW w:w="1008" w:type="dxa"/>
            <w:vAlign w:val="center"/>
          </w:tcPr>
          <w:p w14:paraId="4C0A0F1A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D70C4">
              <w:rPr>
                <w:rFonts w:ascii="Arial" w:eastAsia="Times New Roman" w:hAnsi="Arial" w:cs="Arial"/>
              </w:rPr>
              <w:t>1564</w:t>
            </w:r>
          </w:p>
        </w:tc>
        <w:tc>
          <w:tcPr>
            <w:tcW w:w="4959" w:type="dxa"/>
            <w:vAlign w:val="center"/>
          </w:tcPr>
          <w:p w14:paraId="38F22C37" w14:textId="77777777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pCMV-HA-UBIQUITIN</w:t>
            </w:r>
          </w:p>
        </w:tc>
        <w:tc>
          <w:tcPr>
            <w:tcW w:w="3452" w:type="dxa"/>
            <w:vAlign w:val="center"/>
          </w:tcPr>
          <w:p w14:paraId="3D9716AB" w14:textId="58DAD18E" w:rsidR="00F0070A" w:rsidRPr="006D70C4" w:rsidRDefault="00F0070A" w:rsidP="00875F61">
            <w:pPr>
              <w:spacing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D70C4">
              <w:rPr>
                <w:rFonts w:ascii="Arial" w:eastAsia="Times New Roman" w:hAnsi="Arial" w:cs="Arial"/>
                <w:bCs/>
                <w:color w:val="000000"/>
              </w:rPr>
              <w:fldChar w:fldCharType="begin">
                <w:fldData xml:space="preserve">PEVuZE5vdGU+PENpdGU+PEF1dGhvcj5LYW1pdGFuaTwvQXV0aG9yPjxZZWFyPjE5OTc8L1llYXI+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</w:fldData>
              </w:fldChar>
            </w:r>
            <w:r w:rsidR="00875F61" w:rsidRPr="001E0BBF">
              <w:rPr>
                <w:rFonts w:ascii="Arial" w:eastAsia="Times New Roman" w:hAnsi="Arial" w:cs="Arial"/>
                <w:bCs/>
                <w:color w:val="000000"/>
              </w:rPr>
              <w:instrText xml:space="preserve"> ADDIN EN.CITE </w:instrText>
            </w:r>
            <w:r w:rsidR="00875F61" w:rsidRPr="001E0BBF">
              <w:rPr>
                <w:rFonts w:ascii="Arial" w:eastAsia="Times New Roman" w:hAnsi="Arial" w:cs="Arial"/>
                <w:bCs/>
                <w:color w:val="000000"/>
              </w:rPr>
              <w:fldChar w:fldCharType="begin">
                <w:fldData xml:space="preserve">PEVuZE5vdGU+PENpdGU+PEF1dGhvcj5LYW1pdGFuaTwvQXV0aG9yPjxZZWFyPjE5OTc8L1llYXI+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</w:fldData>
              </w:fldChar>
            </w:r>
            <w:r w:rsidR="00875F61" w:rsidRPr="001E0BBF">
              <w:rPr>
                <w:rFonts w:ascii="Arial" w:eastAsia="Times New Roman" w:hAnsi="Arial" w:cs="Arial"/>
                <w:bCs/>
                <w:color w:val="000000"/>
              </w:rPr>
              <w:instrText xml:space="preserve"> ADDIN EN.CITE.DATA </w:instrText>
            </w:r>
            <w:r w:rsidR="00875F61" w:rsidRPr="001E0BBF">
              <w:rPr>
                <w:rFonts w:ascii="Arial" w:eastAsia="Times New Roman" w:hAnsi="Arial" w:cs="Arial"/>
                <w:bCs/>
                <w:color w:val="000000"/>
              </w:rPr>
            </w:r>
            <w:r w:rsidR="00875F61" w:rsidRPr="001E0BBF">
              <w:rPr>
                <w:rFonts w:ascii="Arial" w:eastAsia="Times New Roman" w:hAnsi="Arial" w:cs="Arial"/>
                <w:bCs/>
                <w:color w:val="000000"/>
              </w:rPr>
              <w:fldChar w:fldCharType="end"/>
            </w:r>
            <w:r w:rsidRPr="001E0BBF">
              <w:rPr>
                <w:rFonts w:ascii="Arial" w:eastAsia="Times New Roman" w:hAnsi="Arial" w:cs="Arial"/>
                <w:bCs/>
                <w:color w:val="000000"/>
              </w:rPr>
            </w:r>
            <w:r w:rsidRPr="001E0BBF">
              <w:rPr>
                <w:rFonts w:ascii="Arial" w:eastAsia="Times New Roman" w:hAnsi="Arial" w:cs="Arial"/>
                <w:bCs/>
                <w:color w:val="000000"/>
              </w:rPr>
              <w:fldChar w:fldCharType="separate"/>
            </w:r>
            <w:r w:rsidR="00875F61" w:rsidRPr="006D70C4">
              <w:rPr>
                <w:rFonts w:ascii="Arial" w:eastAsia="Times New Roman" w:hAnsi="Arial" w:cs="Arial"/>
                <w:bCs/>
                <w:noProof/>
                <w:color w:val="000000"/>
              </w:rPr>
              <w:t>(Kamitani et al., 1997)</w:t>
            </w:r>
            <w:r w:rsidRPr="006D70C4">
              <w:rPr>
                <w:rFonts w:ascii="Arial" w:eastAsia="Times New Roman" w:hAnsi="Arial" w:cs="Arial"/>
                <w:bCs/>
                <w:color w:val="000000"/>
              </w:rPr>
              <w:fldChar w:fldCharType="end"/>
            </w:r>
          </w:p>
        </w:tc>
      </w:tr>
      <w:tr w:rsidR="00F0070A" w:rsidRPr="001E0BBF" w14:paraId="5EB7349A" w14:textId="77777777" w:rsidTr="001F648D">
        <w:trPr>
          <w:jc w:val="center"/>
        </w:trPr>
        <w:tc>
          <w:tcPr>
            <w:tcW w:w="1008" w:type="dxa"/>
            <w:vAlign w:val="center"/>
          </w:tcPr>
          <w:p w14:paraId="7D36DE99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3112</w:t>
            </w:r>
          </w:p>
        </w:tc>
        <w:tc>
          <w:tcPr>
            <w:tcW w:w="4959" w:type="dxa"/>
            <w:vAlign w:val="center"/>
          </w:tcPr>
          <w:p w14:paraId="3D069668" w14:textId="2D0DE968" w:rsidR="00F0070A" w:rsidRPr="001E0BBF" w:rsidRDefault="00F0070A" w:rsidP="00513149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pGAL1-RPL26A-</w:t>
            </w:r>
            <w:r w:rsidR="00513149" w:rsidRPr="001E0BBF">
              <w:rPr>
                <w:rFonts w:ascii="Arial" w:eastAsia="Times New Roman" w:hAnsi="Arial" w:cs="Arial"/>
                <w:color w:val="000000"/>
              </w:rPr>
              <w:t>HHZ</w:t>
            </w:r>
            <w:r w:rsidR="0074389C" w:rsidRPr="001E0BBF">
              <w:rPr>
                <w:rFonts w:ascii="Arial" w:eastAsia="Times New Roman" w:hAnsi="Arial" w:cs="Arial"/>
                <w:color w:val="000000"/>
              </w:rPr>
              <w:t>*</w:t>
            </w:r>
          </w:p>
        </w:tc>
        <w:tc>
          <w:tcPr>
            <w:tcW w:w="3452" w:type="dxa"/>
            <w:vAlign w:val="center"/>
          </w:tcPr>
          <w:p w14:paraId="40C4F351" w14:textId="77777777" w:rsidR="00F0070A" w:rsidRPr="001E0BBF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Open Biosystems</w:t>
            </w:r>
          </w:p>
        </w:tc>
      </w:tr>
      <w:tr w:rsidR="00F0070A" w:rsidRPr="001E0BBF" w14:paraId="519A9218" w14:textId="77777777" w:rsidTr="001F648D">
        <w:trPr>
          <w:jc w:val="center"/>
        </w:trPr>
        <w:tc>
          <w:tcPr>
            <w:tcW w:w="1008" w:type="dxa"/>
            <w:vAlign w:val="center"/>
          </w:tcPr>
          <w:p w14:paraId="3569F168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3113</w:t>
            </w:r>
          </w:p>
        </w:tc>
        <w:tc>
          <w:tcPr>
            <w:tcW w:w="4959" w:type="dxa"/>
            <w:vAlign w:val="center"/>
          </w:tcPr>
          <w:p w14:paraId="3C5EE71E" w14:textId="09C01406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pGAL1-RPL34A-</w:t>
            </w:r>
            <w:r w:rsidR="00513149" w:rsidRPr="001E0BBF">
              <w:rPr>
                <w:rFonts w:ascii="Arial" w:eastAsia="Times New Roman" w:hAnsi="Arial" w:cs="Arial"/>
                <w:color w:val="000000"/>
              </w:rPr>
              <w:t>HHZ</w:t>
            </w:r>
            <w:r w:rsidR="0074389C" w:rsidRPr="001E0BBF">
              <w:rPr>
                <w:rFonts w:ascii="Arial" w:eastAsia="Times New Roman" w:hAnsi="Arial" w:cs="Arial"/>
                <w:color w:val="000000"/>
              </w:rPr>
              <w:t>*</w:t>
            </w:r>
          </w:p>
        </w:tc>
        <w:tc>
          <w:tcPr>
            <w:tcW w:w="3452" w:type="dxa"/>
            <w:vAlign w:val="center"/>
          </w:tcPr>
          <w:p w14:paraId="1FD5368D" w14:textId="77777777" w:rsidR="00F0070A" w:rsidRPr="001E0BBF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Open Biosystems</w:t>
            </w:r>
          </w:p>
        </w:tc>
      </w:tr>
      <w:tr w:rsidR="00F0070A" w:rsidRPr="001E0BBF" w14:paraId="34B27785" w14:textId="77777777" w:rsidTr="001F648D">
        <w:trPr>
          <w:jc w:val="center"/>
        </w:trPr>
        <w:tc>
          <w:tcPr>
            <w:tcW w:w="1008" w:type="dxa"/>
            <w:vAlign w:val="center"/>
          </w:tcPr>
          <w:p w14:paraId="31E37883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3114</w:t>
            </w:r>
          </w:p>
        </w:tc>
        <w:tc>
          <w:tcPr>
            <w:tcW w:w="4959" w:type="dxa"/>
            <w:vAlign w:val="center"/>
          </w:tcPr>
          <w:p w14:paraId="7E93129A" w14:textId="28CCEA78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pGAL1-RPL36A-</w:t>
            </w:r>
            <w:r w:rsidR="00513149" w:rsidRPr="001E0BBF">
              <w:rPr>
                <w:rFonts w:ascii="Arial" w:eastAsia="Times New Roman" w:hAnsi="Arial" w:cs="Arial"/>
                <w:color w:val="000000"/>
              </w:rPr>
              <w:t>HHZ</w:t>
            </w:r>
            <w:r w:rsidR="0074389C" w:rsidRPr="001E0BBF">
              <w:rPr>
                <w:rFonts w:ascii="Arial" w:eastAsia="Times New Roman" w:hAnsi="Arial" w:cs="Arial"/>
                <w:color w:val="000000"/>
              </w:rPr>
              <w:t>*</w:t>
            </w:r>
          </w:p>
        </w:tc>
        <w:tc>
          <w:tcPr>
            <w:tcW w:w="3452" w:type="dxa"/>
            <w:vAlign w:val="center"/>
          </w:tcPr>
          <w:p w14:paraId="6B3D960E" w14:textId="77777777" w:rsidR="00F0070A" w:rsidRPr="001E0BBF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Open Biosystems</w:t>
            </w:r>
          </w:p>
        </w:tc>
      </w:tr>
      <w:tr w:rsidR="00F0070A" w:rsidRPr="001E0BBF" w14:paraId="082833DD" w14:textId="77777777" w:rsidTr="001F648D">
        <w:trPr>
          <w:jc w:val="center"/>
        </w:trPr>
        <w:tc>
          <w:tcPr>
            <w:tcW w:w="1008" w:type="dxa"/>
            <w:vAlign w:val="center"/>
          </w:tcPr>
          <w:p w14:paraId="3D9FFA77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3115</w:t>
            </w:r>
          </w:p>
        </w:tc>
        <w:tc>
          <w:tcPr>
            <w:tcW w:w="4959" w:type="dxa"/>
            <w:vAlign w:val="center"/>
          </w:tcPr>
          <w:p w14:paraId="3D587635" w14:textId="584BD196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pGAL1-RPL13B-</w:t>
            </w:r>
            <w:r w:rsidR="00513149" w:rsidRPr="001E0BBF">
              <w:rPr>
                <w:rFonts w:ascii="Arial" w:eastAsia="Times New Roman" w:hAnsi="Arial" w:cs="Arial"/>
                <w:color w:val="000000"/>
              </w:rPr>
              <w:t>HHZ</w:t>
            </w:r>
            <w:r w:rsidR="0074389C" w:rsidRPr="001E0BBF">
              <w:rPr>
                <w:rFonts w:ascii="Arial" w:eastAsia="Times New Roman" w:hAnsi="Arial" w:cs="Arial"/>
                <w:color w:val="000000"/>
              </w:rPr>
              <w:t>*</w:t>
            </w:r>
          </w:p>
        </w:tc>
        <w:tc>
          <w:tcPr>
            <w:tcW w:w="3452" w:type="dxa"/>
            <w:vAlign w:val="center"/>
          </w:tcPr>
          <w:p w14:paraId="05BB93F8" w14:textId="77777777" w:rsidR="00F0070A" w:rsidRPr="001E0BBF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Open Biosystems</w:t>
            </w:r>
          </w:p>
        </w:tc>
      </w:tr>
      <w:tr w:rsidR="00F0070A" w:rsidRPr="001E0BBF" w14:paraId="41EF6CAF" w14:textId="77777777" w:rsidTr="001F648D">
        <w:trPr>
          <w:jc w:val="center"/>
        </w:trPr>
        <w:tc>
          <w:tcPr>
            <w:tcW w:w="1008" w:type="dxa"/>
            <w:vAlign w:val="center"/>
          </w:tcPr>
          <w:p w14:paraId="095A638E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3116</w:t>
            </w:r>
          </w:p>
        </w:tc>
        <w:tc>
          <w:tcPr>
            <w:tcW w:w="4959" w:type="dxa"/>
            <w:vAlign w:val="center"/>
          </w:tcPr>
          <w:p w14:paraId="6BA9EFE3" w14:textId="6FB45915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pGAL1-RPS18A-</w:t>
            </w:r>
            <w:r w:rsidR="00513149" w:rsidRPr="001E0BBF">
              <w:rPr>
                <w:rFonts w:ascii="Arial" w:eastAsia="Times New Roman" w:hAnsi="Arial" w:cs="Arial"/>
                <w:color w:val="000000"/>
              </w:rPr>
              <w:t>HHZ</w:t>
            </w:r>
            <w:r w:rsidR="0074389C" w:rsidRPr="001E0BBF">
              <w:rPr>
                <w:rFonts w:ascii="Arial" w:eastAsia="Times New Roman" w:hAnsi="Arial" w:cs="Arial"/>
                <w:color w:val="000000"/>
              </w:rPr>
              <w:t>*</w:t>
            </w:r>
          </w:p>
        </w:tc>
        <w:tc>
          <w:tcPr>
            <w:tcW w:w="3452" w:type="dxa"/>
            <w:vAlign w:val="center"/>
          </w:tcPr>
          <w:p w14:paraId="7164C53B" w14:textId="77777777" w:rsidR="00F0070A" w:rsidRPr="001E0BBF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Open Biosystems</w:t>
            </w:r>
          </w:p>
        </w:tc>
      </w:tr>
      <w:tr w:rsidR="00F0070A" w:rsidRPr="001E0BBF" w14:paraId="5EFC0EE6" w14:textId="77777777" w:rsidTr="001F648D">
        <w:trPr>
          <w:jc w:val="center"/>
        </w:trPr>
        <w:tc>
          <w:tcPr>
            <w:tcW w:w="1008" w:type="dxa"/>
            <w:vAlign w:val="center"/>
          </w:tcPr>
          <w:p w14:paraId="19293FFB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3117</w:t>
            </w:r>
          </w:p>
        </w:tc>
        <w:tc>
          <w:tcPr>
            <w:tcW w:w="4959" w:type="dxa"/>
            <w:vAlign w:val="center"/>
          </w:tcPr>
          <w:p w14:paraId="5E8841D2" w14:textId="74CA628D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pGAL1-RPS24A-</w:t>
            </w:r>
            <w:r w:rsidR="00513149" w:rsidRPr="001E0BBF">
              <w:rPr>
                <w:rFonts w:ascii="Arial" w:eastAsia="Times New Roman" w:hAnsi="Arial" w:cs="Arial"/>
                <w:color w:val="000000"/>
              </w:rPr>
              <w:t>HHZ</w:t>
            </w:r>
            <w:r w:rsidR="0074389C" w:rsidRPr="001E0BBF">
              <w:rPr>
                <w:rFonts w:ascii="Arial" w:eastAsia="Times New Roman" w:hAnsi="Arial" w:cs="Arial"/>
                <w:color w:val="000000"/>
              </w:rPr>
              <w:t>*</w:t>
            </w:r>
          </w:p>
        </w:tc>
        <w:tc>
          <w:tcPr>
            <w:tcW w:w="3452" w:type="dxa"/>
            <w:vAlign w:val="center"/>
          </w:tcPr>
          <w:p w14:paraId="2C51F3A0" w14:textId="77777777" w:rsidR="00F0070A" w:rsidRPr="001E0BBF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Open Biosystems</w:t>
            </w:r>
          </w:p>
        </w:tc>
      </w:tr>
      <w:tr w:rsidR="00F0070A" w:rsidRPr="001E0BBF" w14:paraId="723840F0" w14:textId="77777777" w:rsidTr="001F648D">
        <w:trPr>
          <w:jc w:val="center"/>
        </w:trPr>
        <w:tc>
          <w:tcPr>
            <w:tcW w:w="1008" w:type="dxa"/>
            <w:vAlign w:val="center"/>
          </w:tcPr>
          <w:p w14:paraId="06D47C3A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3118</w:t>
            </w:r>
          </w:p>
        </w:tc>
        <w:tc>
          <w:tcPr>
            <w:tcW w:w="4959" w:type="dxa"/>
            <w:vAlign w:val="center"/>
          </w:tcPr>
          <w:p w14:paraId="20AE7B6A" w14:textId="1333B908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pGAL1-RPS24B-</w:t>
            </w:r>
            <w:r w:rsidR="00513149" w:rsidRPr="001E0BBF">
              <w:rPr>
                <w:rFonts w:ascii="Arial" w:eastAsia="Times New Roman" w:hAnsi="Arial" w:cs="Arial"/>
                <w:color w:val="000000"/>
              </w:rPr>
              <w:t>HHZ</w:t>
            </w:r>
            <w:r w:rsidR="0074389C" w:rsidRPr="001E0BBF">
              <w:rPr>
                <w:rFonts w:ascii="Arial" w:eastAsia="Times New Roman" w:hAnsi="Arial" w:cs="Arial"/>
                <w:color w:val="000000"/>
              </w:rPr>
              <w:t>*</w:t>
            </w:r>
          </w:p>
        </w:tc>
        <w:tc>
          <w:tcPr>
            <w:tcW w:w="3452" w:type="dxa"/>
            <w:vAlign w:val="center"/>
          </w:tcPr>
          <w:p w14:paraId="60C149C7" w14:textId="77777777" w:rsidR="00F0070A" w:rsidRPr="001E0BBF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Open Biosystems</w:t>
            </w:r>
          </w:p>
        </w:tc>
      </w:tr>
      <w:tr w:rsidR="00F0070A" w:rsidRPr="001E0BBF" w14:paraId="4613E613" w14:textId="77777777" w:rsidTr="001F648D">
        <w:trPr>
          <w:jc w:val="center"/>
        </w:trPr>
        <w:tc>
          <w:tcPr>
            <w:tcW w:w="1008" w:type="dxa"/>
            <w:vAlign w:val="center"/>
          </w:tcPr>
          <w:p w14:paraId="73203BBC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3119</w:t>
            </w:r>
          </w:p>
        </w:tc>
        <w:tc>
          <w:tcPr>
            <w:tcW w:w="4959" w:type="dxa"/>
            <w:vAlign w:val="center"/>
          </w:tcPr>
          <w:p w14:paraId="36A08193" w14:textId="424E1A7C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pGAL1-RPS17B-</w:t>
            </w:r>
            <w:r w:rsidR="00513149" w:rsidRPr="001E0BBF">
              <w:rPr>
                <w:rFonts w:ascii="Arial" w:eastAsia="Times New Roman" w:hAnsi="Arial" w:cs="Arial"/>
                <w:color w:val="000000"/>
              </w:rPr>
              <w:t>HHZ</w:t>
            </w:r>
            <w:r w:rsidR="0074389C" w:rsidRPr="001E0BBF">
              <w:rPr>
                <w:rFonts w:ascii="Arial" w:eastAsia="Times New Roman" w:hAnsi="Arial" w:cs="Arial"/>
                <w:color w:val="000000"/>
              </w:rPr>
              <w:t>*</w:t>
            </w:r>
          </w:p>
        </w:tc>
        <w:tc>
          <w:tcPr>
            <w:tcW w:w="3452" w:type="dxa"/>
            <w:vAlign w:val="center"/>
          </w:tcPr>
          <w:p w14:paraId="4697BBFE" w14:textId="77777777" w:rsidR="00F0070A" w:rsidRPr="001E0BBF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Open Biosystems</w:t>
            </w:r>
          </w:p>
        </w:tc>
      </w:tr>
      <w:tr w:rsidR="00F0070A" w:rsidRPr="001E0BBF" w14:paraId="37B4C536" w14:textId="77777777" w:rsidTr="001F648D">
        <w:trPr>
          <w:jc w:val="center"/>
        </w:trPr>
        <w:tc>
          <w:tcPr>
            <w:tcW w:w="1008" w:type="dxa"/>
            <w:vAlign w:val="center"/>
          </w:tcPr>
          <w:p w14:paraId="046E48D6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3120</w:t>
            </w:r>
          </w:p>
        </w:tc>
        <w:tc>
          <w:tcPr>
            <w:tcW w:w="4959" w:type="dxa"/>
            <w:vAlign w:val="center"/>
          </w:tcPr>
          <w:p w14:paraId="15ECFCBB" w14:textId="495AD1D3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pGAL1-HOG1-</w:t>
            </w:r>
            <w:r w:rsidR="00513149" w:rsidRPr="001E0BBF">
              <w:rPr>
                <w:rFonts w:ascii="Arial" w:eastAsia="Times New Roman" w:hAnsi="Arial" w:cs="Arial"/>
                <w:color w:val="000000"/>
              </w:rPr>
              <w:t>HHZ</w:t>
            </w:r>
            <w:r w:rsidR="0074389C" w:rsidRPr="001E0BBF">
              <w:rPr>
                <w:rFonts w:ascii="Arial" w:eastAsia="Times New Roman" w:hAnsi="Arial" w:cs="Arial"/>
                <w:color w:val="000000"/>
              </w:rPr>
              <w:t>*</w:t>
            </w:r>
          </w:p>
        </w:tc>
        <w:tc>
          <w:tcPr>
            <w:tcW w:w="3452" w:type="dxa"/>
            <w:vAlign w:val="center"/>
          </w:tcPr>
          <w:p w14:paraId="3FA8543F" w14:textId="77777777" w:rsidR="00F0070A" w:rsidRPr="001E0BBF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Open Biosystems</w:t>
            </w:r>
          </w:p>
        </w:tc>
      </w:tr>
      <w:tr w:rsidR="00F0070A" w:rsidRPr="001E0BBF" w14:paraId="349312B0" w14:textId="77777777" w:rsidTr="001F648D">
        <w:trPr>
          <w:jc w:val="center"/>
        </w:trPr>
        <w:tc>
          <w:tcPr>
            <w:tcW w:w="1008" w:type="dxa"/>
            <w:vAlign w:val="center"/>
          </w:tcPr>
          <w:p w14:paraId="2CFE77AB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3121</w:t>
            </w:r>
          </w:p>
        </w:tc>
        <w:tc>
          <w:tcPr>
            <w:tcW w:w="4959" w:type="dxa"/>
            <w:vAlign w:val="center"/>
          </w:tcPr>
          <w:p w14:paraId="3941A6CD" w14:textId="3C307022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pGAL1-HHT2-</w:t>
            </w:r>
            <w:r w:rsidR="00513149" w:rsidRPr="001E0BBF">
              <w:rPr>
                <w:rFonts w:ascii="Arial" w:eastAsia="Times New Roman" w:hAnsi="Arial" w:cs="Arial"/>
                <w:color w:val="000000"/>
              </w:rPr>
              <w:t>HHZ</w:t>
            </w:r>
            <w:r w:rsidR="0074389C" w:rsidRPr="001E0BBF">
              <w:rPr>
                <w:rFonts w:ascii="Arial" w:eastAsia="Times New Roman" w:hAnsi="Arial" w:cs="Arial"/>
                <w:color w:val="000000"/>
              </w:rPr>
              <w:t>*</w:t>
            </w:r>
          </w:p>
        </w:tc>
        <w:tc>
          <w:tcPr>
            <w:tcW w:w="3452" w:type="dxa"/>
            <w:vAlign w:val="center"/>
          </w:tcPr>
          <w:p w14:paraId="26A8CB7C" w14:textId="77777777" w:rsidR="00F0070A" w:rsidRPr="001E0BBF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Open Biosystems</w:t>
            </w:r>
          </w:p>
        </w:tc>
      </w:tr>
      <w:tr w:rsidR="00F0070A" w:rsidRPr="001E0BBF" w14:paraId="53C1B713" w14:textId="77777777" w:rsidTr="001F648D">
        <w:trPr>
          <w:jc w:val="center"/>
        </w:trPr>
        <w:tc>
          <w:tcPr>
            <w:tcW w:w="1008" w:type="dxa"/>
            <w:vAlign w:val="center"/>
          </w:tcPr>
          <w:p w14:paraId="0940BE16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3122</w:t>
            </w:r>
          </w:p>
        </w:tc>
        <w:tc>
          <w:tcPr>
            <w:tcW w:w="4959" w:type="dxa"/>
            <w:vAlign w:val="center"/>
          </w:tcPr>
          <w:p w14:paraId="13C904CC" w14:textId="77777777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pESC (HIS)</w:t>
            </w:r>
          </w:p>
        </w:tc>
        <w:tc>
          <w:tcPr>
            <w:tcW w:w="3452" w:type="dxa"/>
            <w:vAlign w:val="center"/>
          </w:tcPr>
          <w:p w14:paraId="21C9BF6F" w14:textId="77777777" w:rsidR="00F0070A" w:rsidRPr="001E0BBF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Open Biosystems</w:t>
            </w:r>
          </w:p>
        </w:tc>
      </w:tr>
      <w:tr w:rsidR="00F0070A" w:rsidRPr="001E0BBF" w14:paraId="12834F94" w14:textId="77777777" w:rsidTr="001F648D">
        <w:trPr>
          <w:jc w:val="center"/>
        </w:trPr>
        <w:tc>
          <w:tcPr>
            <w:tcW w:w="1008" w:type="dxa"/>
            <w:vAlign w:val="center"/>
          </w:tcPr>
          <w:p w14:paraId="4999451E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3123</w:t>
            </w:r>
          </w:p>
        </w:tc>
        <w:tc>
          <w:tcPr>
            <w:tcW w:w="4959" w:type="dxa"/>
            <w:vAlign w:val="center"/>
          </w:tcPr>
          <w:p w14:paraId="17FD7B59" w14:textId="77777777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pESC (URA)</w:t>
            </w:r>
          </w:p>
        </w:tc>
        <w:tc>
          <w:tcPr>
            <w:tcW w:w="3452" w:type="dxa"/>
            <w:vAlign w:val="center"/>
          </w:tcPr>
          <w:p w14:paraId="7271CAF0" w14:textId="77777777" w:rsidR="00F0070A" w:rsidRPr="001E0BBF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Open Biosystems</w:t>
            </w:r>
          </w:p>
        </w:tc>
      </w:tr>
      <w:tr w:rsidR="00875F61" w:rsidRPr="001E0BBF" w14:paraId="70B94FFF" w14:textId="77777777" w:rsidTr="001F648D">
        <w:trPr>
          <w:jc w:val="center"/>
        </w:trPr>
        <w:tc>
          <w:tcPr>
            <w:tcW w:w="1008" w:type="dxa"/>
            <w:vAlign w:val="center"/>
          </w:tcPr>
          <w:p w14:paraId="529093F1" w14:textId="77777777" w:rsidR="00875F61" w:rsidRPr="006D70C4" w:rsidRDefault="00875F61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3124</w:t>
            </w:r>
          </w:p>
        </w:tc>
        <w:tc>
          <w:tcPr>
            <w:tcW w:w="4959" w:type="dxa"/>
            <w:vAlign w:val="center"/>
          </w:tcPr>
          <w:p w14:paraId="0F8860B7" w14:textId="469F6E25" w:rsidR="00875F61" w:rsidRPr="001E0BBF" w:rsidRDefault="00875F61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pESC(HIS)-P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GAL10</w:t>
            </w:r>
            <w:r w:rsidRPr="001E0BBF">
              <w:rPr>
                <w:rFonts w:ascii="Arial" w:eastAsia="Times New Roman" w:hAnsi="Arial" w:cs="Arial"/>
                <w:color w:val="000000"/>
              </w:rPr>
              <w:t>-RPL26A-FLAG</w:t>
            </w:r>
          </w:p>
        </w:tc>
        <w:tc>
          <w:tcPr>
            <w:tcW w:w="3452" w:type="dxa"/>
            <w:vAlign w:val="center"/>
          </w:tcPr>
          <w:p w14:paraId="7DF30FFD" w14:textId="4C5D9B27" w:rsidR="00875F61" w:rsidRPr="006D70C4" w:rsidRDefault="006D70C4" w:rsidP="006D70C4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fldChar w:fldCharType="begin"/>
            </w:r>
            <w:r w:rsidRPr="001E0BBF"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 w:rsidRPr="001E0BBF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Pr="006D70C4"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 w:rsidRPr="006D70C4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875F61" w:rsidRPr="001E0BBF" w14:paraId="0C932EB2" w14:textId="77777777" w:rsidTr="001F648D">
        <w:trPr>
          <w:jc w:val="center"/>
        </w:trPr>
        <w:tc>
          <w:tcPr>
            <w:tcW w:w="1008" w:type="dxa"/>
            <w:vAlign w:val="center"/>
          </w:tcPr>
          <w:p w14:paraId="103EE9D8" w14:textId="77777777" w:rsidR="00875F61" w:rsidRPr="006D70C4" w:rsidRDefault="00875F61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3125</w:t>
            </w:r>
          </w:p>
        </w:tc>
        <w:tc>
          <w:tcPr>
            <w:tcW w:w="4959" w:type="dxa"/>
            <w:vAlign w:val="center"/>
          </w:tcPr>
          <w:p w14:paraId="589DAEDA" w14:textId="6D514BFE" w:rsidR="00875F61" w:rsidRPr="001E0BBF" w:rsidRDefault="00875F61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pESC(HIS)-P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GAL10</w:t>
            </w:r>
            <w:r w:rsidRPr="001E0BBF">
              <w:rPr>
                <w:rFonts w:ascii="Arial" w:eastAsia="Times New Roman" w:hAnsi="Arial" w:cs="Arial"/>
                <w:color w:val="000000"/>
              </w:rPr>
              <w:t>-RPL26A-GFP</w:t>
            </w:r>
          </w:p>
        </w:tc>
        <w:tc>
          <w:tcPr>
            <w:tcW w:w="3452" w:type="dxa"/>
            <w:vAlign w:val="center"/>
          </w:tcPr>
          <w:p w14:paraId="3449C18E" w14:textId="0BEF1DBA" w:rsidR="00875F61" w:rsidRPr="006D70C4" w:rsidRDefault="006D70C4" w:rsidP="006D70C4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fldChar w:fldCharType="begin"/>
            </w:r>
            <w:r w:rsidRPr="001E0BBF"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 w:rsidRPr="001E0BBF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Pr="006D70C4"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 w:rsidRPr="006D70C4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F0070A" w:rsidRPr="001E0BBF" w14:paraId="6ED77532" w14:textId="77777777" w:rsidTr="001F648D">
        <w:trPr>
          <w:jc w:val="center"/>
        </w:trPr>
        <w:tc>
          <w:tcPr>
            <w:tcW w:w="1008" w:type="dxa"/>
            <w:vAlign w:val="center"/>
          </w:tcPr>
          <w:p w14:paraId="0573086F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3126</w:t>
            </w:r>
          </w:p>
        </w:tc>
        <w:tc>
          <w:tcPr>
            <w:tcW w:w="4959" w:type="dxa"/>
            <w:vAlign w:val="center"/>
          </w:tcPr>
          <w:p w14:paraId="29172C6B" w14:textId="77777777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pRS314</w:t>
            </w:r>
          </w:p>
        </w:tc>
        <w:tc>
          <w:tcPr>
            <w:tcW w:w="3452" w:type="dxa"/>
            <w:vAlign w:val="center"/>
          </w:tcPr>
          <w:p w14:paraId="790FD125" w14:textId="772BA6B5" w:rsidR="00F0070A" w:rsidRPr="006D70C4" w:rsidRDefault="00F0070A" w:rsidP="00875F61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fldChar w:fldCharType="begin"/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&lt;EndNote&gt;&lt;Cite&gt;&lt;Author&gt;Duncan&lt;/Author&gt;&lt;Year&gt;2000&lt;/Year&gt;&lt;RecNum&gt;9&lt;/RecNum&gt;&lt;DisplayText&gt;(Duncan et al., 2000)&lt;/DisplayText&gt;&lt;record&gt;&lt;rec-number&gt;9&lt;/rec-number&gt;&lt;foreign-keys&gt;&lt;key app="EN" db-id="rd0zfwd5v9vxe1es5rwvw5zr9fsztas9v0af" timestamp="1438987687"&gt;9&lt;/key&gt;&lt;/foreign-keys&gt;&lt;ref-type name="Journal Article"&gt;17&lt;/ref-type&gt;&lt;contributors&gt;&lt;authors&gt;&lt;author&gt;Duncan, K.&lt;/author&gt;&lt;author&gt;Umen, J. G.&lt;/author&gt;&lt;author&gt;Guthrie, C.&lt;/author&gt;&lt;/authors&gt;&lt;/contributors&gt;&lt;auth-address&gt;Guthrie, C&amp;#xD;Univ Calif San Francisco, Dept Biochem &amp;amp; Biophys, San Francisco, CA 94143 USA&amp;#xD;Univ Calif San Francisco, Dept Biochem &amp;amp; Biophys, San Francisco, CA 94143 USA&amp;#xD;Univ Calif San Francisco, Dept Biochem &amp;amp; Biophys, San Francisco, CA 94143 USA&lt;/auth-address&gt;&lt;titles&gt;&lt;title&gt;A putative ubiquitin ligase required for efficient mRNA export differentially affects hnRNP transport&lt;/title&gt;&lt;secondary-title&gt;Current Biology&lt;/secondary-title&gt;&lt;alt-title&gt;Curr Biol&lt;/alt-title&gt;&lt;/titles&gt;&lt;alt-periodical&gt;&lt;full-title&gt;Curr Biol&lt;/full-title&gt;&lt;/alt-periodical&gt;&lt;pages&gt;687-696&lt;/pages&gt;&lt;volume&gt;10&lt;/volume&gt;&lt;number&gt;12&lt;/number&gt;&lt;keywords&gt;&lt;keyword&gt;rna-binding protein&lt;/keyword&gt;&lt;keyword&gt;messenger-rna&lt;/keyword&gt;&lt;keyword&gt;saccharomyces-cerevisiae&lt;/keyword&gt;&lt;keyword&gt;nuclear export&lt;/keyword&gt;&lt;keyword&gt;nucleocytoplasmic transport&lt;/keyword&gt;&lt;keyword&gt;poly(a)(+) rna&lt;/keyword&gt;&lt;keyword&gt;import pathway&lt;/keyword&gt;&lt;keyword&gt;yeast&lt;/keyword&gt;&lt;keyword&gt;cytoplasm&lt;/keyword&gt;&lt;keyword&gt;mutants&lt;/keyword&gt;&lt;/keywords&gt;&lt;dates&gt;&lt;year&gt;2000&lt;/year&gt;&lt;pub-dates&gt;&lt;date&gt;Jun 15&lt;/date&gt;&lt;/pub-dates&gt;&lt;/dates&gt;&lt;isbn&gt;0960-9822&lt;/isbn&gt;&lt;accession-num&gt;WOS:000088978700013&lt;/accession-num&gt;&lt;urls&gt;&lt;related-urls&gt;&lt;url&gt;&amp;lt;Go to ISI&amp;gt;://WOS:000088978700013&lt;/url&gt;&lt;/related-urls&gt;&lt;/urls&gt;&lt;electronic-resource-num&gt;10.1016/S0960-9822(00)00527-3&lt;/electronic-resource-num&gt;&lt;language&gt;English&lt;/language&gt;&lt;/record&gt;&lt;/Cite&gt;&lt;/EndNote&gt;</w:instrText>
            </w:r>
            <w:r w:rsidRPr="001E0BBF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875F61" w:rsidRPr="006D70C4">
              <w:rPr>
                <w:rFonts w:ascii="Arial" w:eastAsia="Times New Roman" w:hAnsi="Arial" w:cs="Arial"/>
                <w:noProof/>
                <w:color w:val="000000"/>
              </w:rPr>
              <w:t>(Duncan et al., 2000)</w:t>
            </w:r>
            <w:r w:rsidRPr="006D70C4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2F6C69" w:rsidRPr="001E0BBF" w14:paraId="6F943786" w14:textId="77777777" w:rsidTr="00AD1A92">
        <w:trPr>
          <w:jc w:val="center"/>
        </w:trPr>
        <w:tc>
          <w:tcPr>
            <w:tcW w:w="1008" w:type="dxa"/>
            <w:vAlign w:val="center"/>
          </w:tcPr>
          <w:p w14:paraId="5AB7E9A3" w14:textId="77777777" w:rsidR="002F6C69" w:rsidRPr="006D70C4" w:rsidRDefault="002F6C69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3127</w:t>
            </w:r>
          </w:p>
        </w:tc>
        <w:tc>
          <w:tcPr>
            <w:tcW w:w="4959" w:type="dxa"/>
            <w:vAlign w:val="center"/>
          </w:tcPr>
          <w:p w14:paraId="5C8AF066" w14:textId="77777777" w:rsidR="002F6C69" w:rsidRPr="001E0BBF" w:rsidRDefault="002F6C69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pRS314-TOM1</w:t>
            </w:r>
          </w:p>
        </w:tc>
        <w:tc>
          <w:tcPr>
            <w:tcW w:w="3452" w:type="dxa"/>
          </w:tcPr>
          <w:p w14:paraId="59355F41" w14:textId="1B175641" w:rsidR="002F6C69" w:rsidRPr="006D70C4" w:rsidRDefault="002F6C69" w:rsidP="00875F61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fldChar w:fldCharType="begin"/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&lt;EndNote&gt;&lt;Cite&gt;&lt;Author&gt;Duncan&lt;/Author&gt;&lt;Year&gt;2000&lt;/Year&gt;&lt;RecNum&gt;9&lt;/RecNum&gt;&lt;DisplayText&gt;(Duncan et al., 2000)&lt;/DisplayText&gt;&lt;record&gt;&lt;rec-number&gt;9&lt;/rec-number&gt;&lt;foreign-keys&gt;&lt;key app="EN" db-id="rd0zfwd5v9vxe1es5rwvw5zr9fsztas9v0af" timestamp="1438987687"&gt;9&lt;/key&gt;&lt;/foreign-keys&gt;&lt;ref-type name="Journal Article"&gt;17&lt;/ref-type&gt;&lt;contributors&gt;&lt;authors&gt;&lt;author&gt;Duncan, K.&lt;/author&gt;&lt;author&gt;Umen, J. G.&lt;/author&gt;&lt;author&gt;Guthrie, C.&lt;/author&gt;&lt;/authors&gt;&lt;/contributors&gt;&lt;auth-address&gt;Guthrie, C&amp;#xD;Univ Calif San Francisco, Dept Biochem &amp;amp; Biophys, San Francisco, CA 94143 USA&amp;#xD;Univ Calif San Francisco, Dept Biochem &amp;amp; Biophys, San Francisco, CA 94143 USA&amp;#xD;Univ Calif San Francisco, Dept Biochem &amp;amp; Biophys, San Francisco, CA 94143 USA&lt;/auth-address&gt;&lt;titles&gt;&lt;title&gt;A putative ubiquitin ligase required for efficient mRNA export differentially affects hnRNP transport&lt;/title&gt;&lt;secondary-title&gt;Current Biology&lt;/secondary-title&gt;&lt;alt-title&gt;Curr Biol&lt;/alt-title&gt;&lt;/titles&gt;&lt;alt-periodical&gt;&lt;full-title&gt;Curr Biol&lt;/full-title&gt;&lt;/alt-periodical&gt;&lt;pages&gt;687-696&lt;/pages&gt;&lt;volume&gt;10&lt;/volume&gt;&lt;number&gt;12&lt;/number&gt;&lt;keywords&gt;&lt;keyword&gt;rna-binding protein&lt;/keyword&gt;&lt;keyword&gt;messenger-rna&lt;/keyword&gt;&lt;keyword&gt;saccharomyces-cerevisiae&lt;/keyword&gt;&lt;keyword&gt;nuclear export&lt;/keyword&gt;&lt;keyword&gt;nucleocytoplasmic transport&lt;/keyword&gt;&lt;keyword&gt;poly(a)(+) rna&lt;/keyword&gt;&lt;keyword&gt;import pathway&lt;/keyword&gt;&lt;keyword&gt;yeast&lt;/keyword&gt;&lt;keyword&gt;cytoplasm&lt;/keyword&gt;&lt;keyword&gt;mutants&lt;/keyword&gt;&lt;/keywords&gt;&lt;dates&gt;&lt;year&gt;2000&lt;/year&gt;&lt;pub-dates&gt;&lt;date&gt;Jun 15&lt;/date&gt;&lt;/pub-dates&gt;&lt;/dates&gt;&lt;isbn&gt;0960-9822&lt;/isbn&gt;&lt;accession-num&gt;WOS:000088978700013&lt;/accession-num&gt;&lt;urls&gt;&lt;related-urls&gt;&lt;url&gt;&amp;lt;Go to ISI&amp;gt;://WOS:000088978700013&lt;/url&gt;&lt;/related-urls&gt;&lt;/urls&gt;&lt;electronic-resource-num&gt;10.1016/S0960-9822(00)00527-3&lt;/electronic-resource-num&gt;&lt;language&gt;English&lt;/language&gt;&lt;/record&gt;&lt;/Cite&gt;&lt;/EndNote&gt;</w:instrText>
            </w:r>
            <w:r w:rsidRPr="001E0BBF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875F61" w:rsidRPr="006D70C4">
              <w:rPr>
                <w:rFonts w:ascii="Arial" w:eastAsia="Times New Roman" w:hAnsi="Arial" w:cs="Arial"/>
                <w:noProof/>
                <w:color w:val="000000"/>
              </w:rPr>
              <w:t>(Duncan et al., 2000)</w:t>
            </w:r>
            <w:r w:rsidRPr="006D70C4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2F6C69" w:rsidRPr="001E0BBF" w14:paraId="1FB5D281" w14:textId="77777777" w:rsidTr="00AD1A92">
        <w:trPr>
          <w:jc w:val="center"/>
        </w:trPr>
        <w:tc>
          <w:tcPr>
            <w:tcW w:w="1008" w:type="dxa"/>
            <w:vAlign w:val="center"/>
          </w:tcPr>
          <w:p w14:paraId="2422F3A3" w14:textId="77777777" w:rsidR="002F6C69" w:rsidRPr="006D70C4" w:rsidRDefault="002F6C69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3128</w:t>
            </w:r>
          </w:p>
        </w:tc>
        <w:tc>
          <w:tcPr>
            <w:tcW w:w="4959" w:type="dxa"/>
            <w:vAlign w:val="center"/>
          </w:tcPr>
          <w:p w14:paraId="6BE973AD" w14:textId="77777777" w:rsidR="002F6C69" w:rsidRPr="001E0BBF" w:rsidRDefault="002F6C69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pRS314-TOM1C3235A</w:t>
            </w:r>
          </w:p>
        </w:tc>
        <w:tc>
          <w:tcPr>
            <w:tcW w:w="3452" w:type="dxa"/>
          </w:tcPr>
          <w:p w14:paraId="7607AE47" w14:textId="490E4103" w:rsidR="002F6C69" w:rsidRPr="006D70C4" w:rsidRDefault="002F6C69" w:rsidP="00875F61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fldChar w:fldCharType="begin"/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&lt;EndNote&gt;&lt;Cite&gt;&lt;Author&gt;Duncan&lt;/Author&gt;&lt;Year&gt;2000&lt;/Year&gt;&lt;RecNum&gt;9&lt;/RecNum&gt;&lt;DisplayText&gt;(Duncan et al., 2000)&lt;/DisplayText&gt;&lt;record&gt;&lt;rec-number&gt;9&lt;/rec-number&gt;&lt;foreign-keys&gt;&lt;key app="EN" db-id="rd0zfwd5v9vxe1es5rwvw5zr9fsztas9v0af" timestamp="1438987687"&gt;9&lt;/key&gt;&lt;/foreign-keys&gt;&lt;ref-type name="Journal Article"&gt;17&lt;/ref-type&gt;&lt;contributors&gt;&lt;authors&gt;&lt;author&gt;Duncan, K.&lt;/author&gt;&lt;author&gt;Umen, J. G.&lt;/author&gt;&lt;author&gt;Guthrie, C.&lt;/author&gt;&lt;/authors&gt;&lt;/contributors&gt;&lt;auth-address&gt;Guthrie, C&amp;#xD;Univ Calif San Francisco, Dept Biochem &amp;amp; Biophys, San Francisco, CA 94143 USA&amp;#xD;Univ Calif San Francisco, Dept Biochem &amp;amp; Biophys, San Francisco, CA 94143 USA&amp;#xD;Univ Calif San Francisco, Dept Biochem &amp;amp; Biophys, San Francisco, CA 94143 USA&lt;/auth-address&gt;&lt;titles&gt;&lt;title&gt;A putative ubiquitin ligase required for efficient mRNA export differentially affects hnRNP transport&lt;/title&gt;&lt;secondary-title&gt;Current Biology&lt;/secondary-title&gt;&lt;alt-title&gt;Curr Biol&lt;/alt-title&gt;&lt;/titles&gt;&lt;alt-periodical&gt;&lt;full-title&gt;Curr Biol&lt;/full-title&gt;&lt;/alt-periodical&gt;&lt;pages&gt;687-696&lt;/pages&gt;&lt;volume&gt;10&lt;/volume&gt;&lt;number&gt;12&lt;/number&gt;&lt;keywords&gt;&lt;keyword&gt;rna-binding protein&lt;/keyword&gt;&lt;keyword&gt;messenger-rna&lt;/keyword&gt;&lt;keyword&gt;saccharomyces-cerevisiae&lt;/keyword&gt;&lt;keyword&gt;nuclear export&lt;/keyword&gt;&lt;keyword&gt;nucleocytoplasmic transport&lt;/keyword&gt;&lt;keyword&gt;poly(a)(+) rna&lt;/keyword&gt;&lt;keyword&gt;import pathway&lt;/keyword&gt;&lt;keyword&gt;yeast&lt;/keyword&gt;&lt;keyword&gt;cytoplasm&lt;/keyword&gt;&lt;keyword&gt;mutants&lt;/keyword&gt;&lt;/keywords&gt;&lt;dates&gt;&lt;year&gt;2000&lt;/year&gt;&lt;pub-dates&gt;&lt;date&gt;Jun 15&lt;/date&gt;&lt;/pub-dates&gt;&lt;/dates&gt;&lt;isbn&gt;0960-9822&lt;/isbn&gt;&lt;accession-num&gt;WOS:000088978700013&lt;/accession-num&gt;&lt;urls&gt;&lt;related-urls&gt;&lt;url&gt;&amp;lt;Go to ISI&amp;gt;://WOS:000088978700013&lt;/url&gt;&lt;/related-urls&gt;&lt;/urls&gt;&lt;electronic-resource-num&gt;10.1016/S0960-9822(00)00527-3&lt;/electronic-resource-num&gt;&lt;language&gt;English&lt;/language&gt;&lt;/record&gt;&lt;/Cite&gt;&lt;/EndNote&gt;</w:instrText>
            </w:r>
            <w:r w:rsidRPr="001E0BBF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875F61" w:rsidRPr="006D70C4">
              <w:rPr>
                <w:rFonts w:ascii="Arial" w:eastAsia="Times New Roman" w:hAnsi="Arial" w:cs="Arial"/>
                <w:noProof/>
                <w:color w:val="000000"/>
              </w:rPr>
              <w:t>(Duncan et al., 2000)</w:t>
            </w:r>
            <w:r w:rsidRPr="006D70C4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2F6C69" w:rsidRPr="001E0BBF" w14:paraId="4259102F" w14:textId="77777777" w:rsidTr="00AD1A92">
        <w:trPr>
          <w:jc w:val="center"/>
        </w:trPr>
        <w:tc>
          <w:tcPr>
            <w:tcW w:w="1008" w:type="dxa"/>
            <w:vAlign w:val="center"/>
          </w:tcPr>
          <w:p w14:paraId="1D596A52" w14:textId="77777777" w:rsidR="002F6C69" w:rsidRPr="006D70C4" w:rsidRDefault="002F6C69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3129</w:t>
            </w:r>
          </w:p>
        </w:tc>
        <w:tc>
          <w:tcPr>
            <w:tcW w:w="4959" w:type="dxa"/>
            <w:vAlign w:val="center"/>
          </w:tcPr>
          <w:p w14:paraId="0A507BE6" w14:textId="77777777" w:rsidR="002F6C69" w:rsidRPr="001E0BBF" w:rsidRDefault="002F6C69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pRS314-3xHA-TOM1</w:t>
            </w:r>
          </w:p>
        </w:tc>
        <w:tc>
          <w:tcPr>
            <w:tcW w:w="3452" w:type="dxa"/>
          </w:tcPr>
          <w:p w14:paraId="4CADCB32" w14:textId="6B8D8017" w:rsidR="002F6C69" w:rsidRPr="006D70C4" w:rsidRDefault="002F6C69" w:rsidP="00875F61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fldChar w:fldCharType="begin"/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&lt;EndNote&gt;&lt;Cite&gt;&lt;Author&gt;Duncan&lt;/Author&gt;&lt;Year&gt;2000&lt;/Year&gt;&lt;RecNum&gt;9&lt;/RecNum&gt;&lt;DisplayText&gt;(Duncan et al., 2000)&lt;/DisplayText&gt;&lt;record&gt;&lt;rec-number&gt;9&lt;/rec-number&gt;&lt;foreign-keys&gt;&lt;key app="EN" db-id="rd0zfwd5v9vxe1es5rwvw5zr9fsztas9v0af" timestamp="1438987687"&gt;9&lt;/key&gt;&lt;/foreign-keys&gt;&lt;ref-type name="Journal Article"&gt;17&lt;/ref-type&gt;&lt;contributors&gt;&lt;authors&gt;&lt;author&gt;Duncan, K.&lt;/author&gt;&lt;author&gt;Umen, J. G.&lt;/author&gt;&lt;author&gt;Guthrie, C.&lt;/author&gt;&lt;/authors&gt;&lt;/contributors&gt;&lt;auth-address&gt;Guthrie, C&amp;#xD;Univ Calif San Francisco, Dept Biochem &amp;amp; Biophys, San Francisco, CA 94143 USA&amp;#xD;Univ Calif San Francisco, Dept Biochem &amp;amp; Biophys, San Francisco, CA 94143 USA&amp;#xD;Univ Calif San Francisco, Dept Biochem &amp;amp; Biophys, San Francisco, CA 94143 USA&lt;/auth-address&gt;&lt;titles&gt;&lt;title&gt;A putative ubiquitin ligase required for efficient mRNA export differentially affects hnRNP transport&lt;/title&gt;&lt;secondary-title&gt;Current Biology&lt;/secondary-title&gt;&lt;alt-title&gt;Curr Biol&lt;/alt-title&gt;&lt;/titles&gt;&lt;alt-periodical&gt;&lt;full-title&gt;Curr Biol&lt;/full-title&gt;&lt;/alt-periodical&gt;&lt;pages&gt;687-696&lt;/pages&gt;&lt;volume&gt;10&lt;/volume&gt;&lt;number&gt;12&lt;/number&gt;&lt;keywords&gt;&lt;keyword&gt;rna-binding protein&lt;/keyword&gt;&lt;keyword&gt;messenger-rna&lt;/keyword&gt;&lt;keyword&gt;saccharomyces-cerevisiae&lt;/keyword&gt;&lt;keyword&gt;nuclear export&lt;/keyword&gt;&lt;keyword&gt;nucleocytoplasmic transport&lt;/keyword&gt;&lt;keyword&gt;poly(a)(+) rna&lt;/keyword&gt;&lt;keyword&gt;import pathway&lt;/keyword&gt;&lt;keyword&gt;yeast&lt;/keyword&gt;&lt;keyword&gt;cytoplasm&lt;/keyword&gt;&lt;keyword&gt;mutants&lt;/keyword&gt;&lt;/keywords&gt;&lt;dates&gt;&lt;year&gt;2000&lt;/year&gt;&lt;pub-dates&gt;&lt;date&gt;Jun 15&lt;/date&gt;&lt;/pub-dates&gt;&lt;/dates&gt;&lt;isbn&gt;0960-9822&lt;/isbn&gt;&lt;accession-num&gt;WOS:000088978700013&lt;/accession-num&gt;&lt;urls&gt;&lt;related-urls&gt;&lt;url&gt;&amp;lt;Go to ISI&amp;gt;://WOS:000088978700013&lt;/url&gt;&lt;/related-urls&gt;&lt;/urls&gt;&lt;electronic-resource-num&gt;10.1016/S0960-9822(00)00527-3&lt;/electronic-resource-num&gt;&lt;language&gt;English&lt;/language&gt;&lt;/record&gt;&lt;/Cite&gt;&lt;/EndNote&gt;</w:instrText>
            </w:r>
            <w:r w:rsidRPr="001E0BBF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875F61" w:rsidRPr="006D70C4">
              <w:rPr>
                <w:rFonts w:ascii="Arial" w:eastAsia="Times New Roman" w:hAnsi="Arial" w:cs="Arial"/>
                <w:noProof/>
                <w:color w:val="000000"/>
              </w:rPr>
              <w:t>(Duncan et al., 2000)</w:t>
            </w:r>
            <w:r w:rsidRPr="006D70C4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2F6C69" w:rsidRPr="001E0BBF" w14:paraId="40CAAEAD" w14:textId="77777777" w:rsidTr="00AD1A92">
        <w:trPr>
          <w:jc w:val="center"/>
        </w:trPr>
        <w:tc>
          <w:tcPr>
            <w:tcW w:w="1008" w:type="dxa"/>
            <w:vAlign w:val="center"/>
          </w:tcPr>
          <w:p w14:paraId="6DCEBECD" w14:textId="77777777" w:rsidR="002F6C69" w:rsidRPr="006D70C4" w:rsidRDefault="002F6C69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3130</w:t>
            </w:r>
          </w:p>
        </w:tc>
        <w:tc>
          <w:tcPr>
            <w:tcW w:w="4959" w:type="dxa"/>
            <w:vAlign w:val="center"/>
          </w:tcPr>
          <w:p w14:paraId="2F7AB59C" w14:textId="77777777" w:rsidR="002F6C69" w:rsidRPr="001E0BBF" w:rsidRDefault="002F6C69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pRS314-3xHA-TOM1C3235A</w:t>
            </w:r>
          </w:p>
        </w:tc>
        <w:tc>
          <w:tcPr>
            <w:tcW w:w="3452" w:type="dxa"/>
          </w:tcPr>
          <w:p w14:paraId="1195F452" w14:textId="0D03AEBF" w:rsidR="002F6C69" w:rsidRPr="006D70C4" w:rsidRDefault="002F6C69" w:rsidP="00875F61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fldChar w:fldCharType="begin"/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&lt;EndNote&gt;&lt;Cite&gt;&lt;Author&gt;Duncan&lt;/Author&gt;&lt;Year&gt;2000&lt;/Year&gt;&lt;RecNum&gt;9&lt;/RecNum&gt;&lt;DisplayText&gt;(Duncan et al., 2000)&lt;/DisplayText&gt;&lt;record&gt;&lt;rec-number&gt;9&lt;/rec-number&gt;&lt;foreign-keys&gt;&lt;key app="EN" db-id="rd0zfwd5v9vxe1es5rwvw5zr9fsztas9v0af" timestamp="1438987687"&gt;9&lt;/key&gt;&lt;/foreign-keys&gt;&lt;ref-type name="Journal Article"&gt;17&lt;/ref-type&gt;&lt;contributors&gt;&lt;authors&gt;&lt;author&gt;Duncan, K.&lt;/author&gt;&lt;author&gt;Umen, J. G.&lt;/author&gt;&lt;author&gt;Guthrie, C.&lt;/author&gt;&lt;/authors&gt;&lt;/contributors&gt;&lt;auth-address&gt;Guthrie, C&amp;#xD;Univ Calif San Francisco, Dept Biochem &amp;amp; Biophys, San Francisco, CA 94143 USA&amp;#xD;Univ Calif San Francisco, Dept Biochem &amp;amp; Biophys, San Francisco, CA 94143 USA&amp;#xD;Univ Calif San Francisco, Dept Biochem &amp;amp; Biophys, San Francisco, CA 94143 USA&lt;/auth-address&gt;&lt;titles&gt;&lt;title&gt;A putative ubiquitin ligase required for efficient mRNA export differentially affects hnRNP transport&lt;/title&gt;&lt;secondary-title&gt;Current Biology&lt;/secondary-title&gt;&lt;alt-title&gt;Curr Biol&lt;/alt-title&gt;&lt;/titles&gt;&lt;alt-periodical&gt;&lt;full-title&gt;Curr Biol&lt;/full-title&gt;&lt;/alt-periodical&gt;&lt;pages&gt;687-696&lt;/pages&gt;&lt;volume&gt;10&lt;/volume&gt;&lt;number&gt;12&lt;/number&gt;&lt;keywords&gt;&lt;keyword&gt;rna-binding protein&lt;/keyword&gt;&lt;keyword&gt;messenger-rna&lt;/keyword&gt;&lt;keyword&gt;saccharomyces-cerevisiae&lt;/keyword&gt;&lt;keyword&gt;nuclear export&lt;/keyword&gt;&lt;keyword&gt;nucleocytoplasmic transport&lt;/keyword&gt;&lt;keyword&gt;poly(a)(+) rna&lt;/keyword&gt;&lt;keyword&gt;import pathway&lt;/keyword&gt;&lt;keyword&gt;yeast&lt;/keyword&gt;&lt;keyword&gt;cytoplasm&lt;/keyword&gt;&lt;keyword&gt;mutants&lt;/keyword&gt;&lt;/keywords&gt;&lt;dates&gt;&lt;year&gt;2000&lt;/year&gt;&lt;pub-dates&gt;&lt;date&gt;Jun 15&lt;/date&gt;&lt;/pub-dates&gt;&lt;/dates&gt;&lt;isbn&gt;0960-9822&lt;/isbn&gt;&lt;accession-num&gt;WOS:000088978700013&lt;/accession-num&gt;&lt;urls&gt;&lt;related-urls&gt;&lt;url&gt;&amp;lt;Go to ISI&amp;gt;://WOS:000088978700013&lt;/url&gt;&lt;/related-urls&gt;&lt;/urls&gt;&lt;electronic-resource-num&gt;10.1016/S0960-9822(00)00527-3&lt;/electronic-resource-num&gt;&lt;language&gt;English&lt;/language&gt;&lt;/record&gt;&lt;/Cite&gt;&lt;/EndNote&gt;</w:instrText>
            </w:r>
            <w:r w:rsidRPr="001E0BBF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875F61" w:rsidRPr="006D70C4">
              <w:rPr>
                <w:rFonts w:ascii="Arial" w:eastAsia="Times New Roman" w:hAnsi="Arial" w:cs="Arial"/>
                <w:noProof/>
                <w:color w:val="000000"/>
              </w:rPr>
              <w:t>(Duncan et al., 2000)</w:t>
            </w:r>
            <w:r w:rsidRPr="006D70C4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F0070A" w:rsidRPr="001E0BBF" w14:paraId="599AEA43" w14:textId="77777777" w:rsidTr="001F648D">
        <w:trPr>
          <w:jc w:val="center"/>
        </w:trPr>
        <w:tc>
          <w:tcPr>
            <w:tcW w:w="1008" w:type="dxa"/>
            <w:vAlign w:val="center"/>
          </w:tcPr>
          <w:p w14:paraId="3A9C083A" w14:textId="77777777" w:rsidR="00F0070A" w:rsidRPr="006D70C4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3132</w:t>
            </w:r>
          </w:p>
        </w:tc>
        <w:tc>
          <w:tcPr>
            <w:tcW w:w="4959" w:type="dxa"/>
            <w:vAlign w:val="center"/>
          </w:tcPr>
          <w:p w14:paraId="0EF469B2" w14:textId="62DD4535" w:rsidR="00F0070A" w:rsidRPr="001E0BBF" w:rsidRDefault="00F0070A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pESC(HIS)-P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GAL1</w:t>
            </w:r>
            <w:r w:rsidR="001F648D"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0</w:t>
            </w:r>
            <w:r w:rsidRPr="001E0BBF">
              <w:rPr>
                <w:rFonts w:ascii="Arial" w:eastAsia="Times New Roman" w:hAnsi="Arial" w:cs="Arial"/>
                <w:color w:val="000000"/>
              </w:rPr>
              <w:t>-RPL26A(4E)-FLAG</w:t>
            </w:r>
          </w:p>
        </w:tc>
        <w:tc>
          <w:tcPr>
            <w:tcW w:w="3452" w:type="dxa"/>
            <w:vAlign w:val="center"/>
          </w:tcPr>
          <w:p w14:paraId="51879639" w14:textId="77777777" w:rsidR="00F0070A" w:rsidRPr="001E0BBF" w:rsidRDefault="00F0070A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1B6ACC" w:rsidRPr="001E0BBF" w14:paraId="2104A9CA" w14:textId="77777777" w:rsidTr="001F648D">
        <w:trPr>
          <w:jc w:val="center"/>
        </w:trPr>
        <w:tc>
          <w:tcPr>
            <w:tcW w:w="1008" w:type="dxa"/>
            <w:vAlign w:val="center"/>
          </w:tcPr>
          <w:p w14:paraId="22C145AE" w14:textId="7EBA3A53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lastRenderedPageBreak/>
              <w:t>3133</w:t>
            </w:r>
          </w:p>
        </w:tc>
        <w:tc>
          <w:tcPr>
            <w:tcW w:w="4959" w:type="dxa"/>
            <w:vAlign w:val="center"/>
          </w:tcPr>
          <w:p w14:paraId="6B9AE852" w14:textId="495C7ED5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pESC(HIS)-P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GAL10</w:t>
            </w:r>
            <w:r w:rsidRPr="001E0BBF">
              <w:rPr>
                <w:rFonts w:ascii="Arial" w:eastAsia="Times New Roman" w:hAnsi="Arial" w:cs="Arial"/>
                <w:color w:val="000000"/>
              </w:rPr>
              <w:t>-RPL26A(4E)-GFP</w:t>
            </w:r>
          </w:p>
        </w:tc>
        <w:tc>
          <w:tcPr>
            <w:tcW w:w="3452" w:type="dxa"/>
            <w:vAlign w:val="center"/>
          </w:tcPr>
          <w:p w14:paraId="30CF6FE6" w14:textId="7C7A94CE" w:rsidR="001B6ACC" w:rsidRPr="001E0BBF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1B6ACC" w:rsidRPr="001E0BBF" w14:paraId="7B243DFF" w14:textId="77777777" w:rsidTr="001F648D">
        <w:trPr>
          <w:jc w:val="center"/>
        </w:trPr>
        <w:tc>
          <w:tcPr>
            <w:tcW w:w="1008" w:type="dxa"/>
            <w:vAlign w:val="center"/>
          </w:tcPr>
          <w:p w14:paraId="2719F936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3137</w:t>
            </w:r>
          </w:p>
        </w:tc>
        <w:tc>
          <w:tcPr>
            <w:tcW w:w="4959" w:type="dxa"/>
            <w:vAlign w:val="center"/>
          </w:tcPr>
          <w:p w14:paraId="2A7A6389" w14:textId="77777777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pHyg–AID*–GFP</w:t>
            </w:r>
          </w:p>
        </w:tc>
        <w:tc>
          <w:tcPr>
            <w:tcW w:w="3452" w:type="dxa"/>
            <w:vAlign w:val="center"/>
          </w:tcPr>
          <w:p w14:paraId="34494D38" w14:textId="7386572C" w:rsidR="001B6ACC" w:rsidRPr="006D70C4" w:rsidRDefault="001B6ACC" w:rsidP="00875F61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fldChar w:fldCharType="begin"/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&lt;EndNote&gt;&lt;Cite&gt;&lt;Author&gt;Morawska&lt;/Author&gt;&lt;Year&gt;2013&lt;/Year&gt;&lt;RecNum&gt;8&lt;/RecNum&gt;&lt;DisplayText&gt;(Morawska and Ulrich, 2013)&lt;/DisplayText&gt;&lt;record&gt;&lt;rec-number&gt;8&lt;/rec-number&gt;&lt;foreign-keys&gt;&lt;key app="EN" db-id="rd0zfwd5v9vxe1es5rwvw5zr9fsztas9v0af" timestamp="1438987460"&gt;8&lt;/key&gt;&lt;/foreign-keys&gt;&lt;ref-type name="Journal Article"&gt;17&lt;/ref-type&gt;&lt;contributors&gt;&lt;authors&gt;&lt;author&gt;Morawska, M.&lt;/author&gt;&lt;author&gt;Ulrich, H. D.&lt;/author&gt;&lt;/authors&gt;&lt;/contributors&gt;&lt;auth-address&gt;Ulrich, HD&amp;#xD;Inst Mol Biol, Ackermannweg 4, D-55128 Mainz, Germany&amp;#xD;Inst Mol Biol, Ackermannweg 4, D-55128 Mainz, Germany&amp;#xD;Canc Res UK London Res Inst, Clare Hall Labs, S Mimms, Herts, England&amp;#xD;Inst Mol Biol, D-55128 Mainz, Germany&lt;/auth-address&gt;&lt;titles&gt;&lt;title&gt;An expanded tool kit for the auxin-inducible degron system in budding yeast&lt;/title&gt;&lt;secondary-title&gt;Yeast&lt;/secondary-title&gt;&lt;alt-title&gt;Yeast&lt;/alt-title&gt;&lt;/titles&gt;&lt;periodical&gt;&lt;full-title&gt;Yeast&lt;/full-title&gt;&lt;abbr-1&gt;Yeast&lt;/abbr-1&gt;&lt;/periodical&gt;&lt;alt-periodical&gt;&lt;full-title&gt;Yeast&lt;/full-title&gt;&lt;abbr-1&gt;Yeast&lt;/abbr-1&gt;&lt;/alt-periodical&gt;&lt;pages&gt;341-351&lt;/pages&gt;&lt;volume&gt;30&lt;/volume&gt;&lt;number&gt;9&lt;/number&gt;&lt;keywords&gt;&lt;keyword&gt;degron&lt;/keyword&gt;&lt;keyword&gt;auxin&lt;/keyword&gt;&lt;keyword&gt;budding yeast&lt;/keyword&gt;&lt;keyword&gt;protein degradation&lt;/keyword&gt;&lt;keyword&gt;protein stability&lt;/keyword&gt;&lt;keyword&gt;proteins&lt;/keyword&gt;&lt;keyword&gt;gene&lt;/keyword&gt;&lt;keyword&gt;replication&lt;/keyword&gt;&lt;keyword&gt;degradation&lt;/keyword&gt;&lt;keyword&gt;depletion&lt;/keyword&gt;&lt;keyword&gt;domain&lt;/keyword&gt;&lt;/keywords&gt;&lt;dates&gt;&lt;year&gt;2013&lt;/year&gt;&lt;pub-dates&gt;&lt;date&gt;Sep&lt;/date&gt;&lt;/pub-dates&gt;&lt;/dates&gt;&lt;isbn&gt;0749-503x&lt;/isbn&gt;&lt;accession-num&gt;WOS:000324021400002&lt;/accession-num&gt;&lt;urls&gt;&lt;related-urls&gt;&lt;url&gt;&amp;lt;Go to ISI&amp;gt;://WOS:000324021400002&lt;/url&gt;&lt;/related-urls&gt;&lt;/urls&gt;&lt;electronic-resource-num&gt;10.1002/yea.2967&lt;/electronic-resource-num&gt;&lt;language&gt;English&lt;/language&gt;&lt;/record&gt;&lt;/Cite&gt;&lt;/EndNote&gt;</w:instrText>
            </w:r>
            <w:r w:rsidRPr="001E0BBF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875F61" w:rsidRPr="006D70C4">
              <w:rPr>
                <w:rFonts w:ascii="Arial" w:eastAsia="Times New Roman" w:hAnsi="Arial" w:cs="Arial"/>
                <w:noProof/>
                <w:color w:val="000000"/>
              </w:rPr>
              <w:t>(Morawska and Ulrich, 2013)</w:t>
            </w:r>
            <w:r w:rsidRPr="006D70C4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1B6ACC" w:rsidRPr="001E0BBF" w14:paraId="69EC3D89" w14:textId="77777777" w:rsidTr="001F648D">
        <w:trPr>
          <w:jc w:val="center"/>
        </w:trPr>
        <w:tc>
          <w:tcPr>
            <w:tcW w:w="1008" w:type="dxa"/>
            <w:vAlign w:val="center"/>
          </w:tcPr>
          <w:p w14:paraId="386B6BFA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3140</w:t>
            </w:r>
          </w:p>
        </w:tc>
        <w:tc>
          <w:tcPr>
            <w:tcW w:w="4959" w:type="dxa"/>
            <w:vAlign w:val="center"/>
          </w:tcPr>
          <w:p w14:paraId="0C1A37E8" w14:textId="77777777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pKanMX6-P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RFA1</w:t>
            </w:r>
            <w:r w:rsidRPr="001E0BBF">
              <w:rPr>
                <w:rFonts w:ascii="Arial" w:eastAsia="Times New Roman" w:hAnsi="Arial" w:cs="Arial"/>
                <w:color w:val="000000"/>
              </w:rPr>
              <w:t>-9MYC-AID*</w:t>
            </w:r>
          </w:p>
        </w:tc>
        <w:tc>
          <w:tcPr>
            <w:tcW w:w="3452" w:type="dxa"/>
            <w:vAlign w:val="center"/>
          </w:tcPr>
          <w:p w14:paraId="64DF69D7" w14:textId="5CDBB6B8" w:rsidR="001B6ACC" w:rsidRPr="006D70C4" w:rsidRDefault="001B6ACC" w:rsidP="00875F61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fldChar w:fldCharType="begin"/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&lt;EndNote&gt;&lt;Cite&gt;&lt;Author&gt;Morawska&lt;/Author&gt;&lt;Year&gt;2013&lt;/Year&gt;&lt;RecNum&gt;8&lt;/RecNum&gt;&lt;DisplayText&gt;(Morawska and Ulrich, 2013)&lt;/DisplayText&gt;&lt;record&gt;&lt;rec-number&gt;8&lt;/rec-number&gt;&lt;foreign-keys&gt;&lt;key app="EN" db-id="rd0zfwd5v9vxe1es5rwvw5zr9fsztas9v0af" timestamp="1438987460"&gt;8&lt;/key&gt;&lt;/foreign-keys&gt;&lt;ref-type name="Journal Article"&gt;17&lt;/ref-type&gt;&lt;contributors&gt;&lt;authors&gt;&lt;author&gt;Morawska, M.&lt;/author&gt;&lt;author&gt;Ulrich, H. D.&lt;/author&gt;&lt;/authors&gt;&lt;/contributors&gt;&lt;auth-address&gt;Ulrich, HD&amp;#xD;Inst Mol Biol, Ackermannweg 4, D-55128 Mainz, Germany&amp;#xD;Inst Mol Biol, Ackermannweg 4, D-55128 Mainz, Germany&amp;#xD;Canc Res UK London Res Inst, Clare Hall Labs, S Mimms, Herts, England&amp;#xD;Inst Mol Biol, D-55128 Mainz, Germany&lt;/auth-address&gt;&lt;titles&gt;&lt;title&gt;An expanded tool kit for the auxin-inducible degron system in budding yeast&lt;/title&gt;&lt;secondary-title&gt;Yeast&lt;/secondary-title&gt;&lt;alt-title&gt;Yeast&lt;/alt-title&gt;&lt;/titles&gt;&lt;periodical&gt;&lt;full-title&gt;Yeast&lt;/full-title&gt;&lt;abbr-1&gt;Yeast&lt;/abbr-1&gt;&lt;/periodical&gt;&lt;alt-periodical&gt;&lt;full-title&gt;Yeast&lt;/full-title&gt;&lt;abbr-1&gt;Yeast&lt;/abbr-1&gt;&lt;/alt-periodical&gt;&lt;pages&gt;341-351&lt;/pages&gt;&lt;volume&gt;30&lt;/volume&gt;&lt;number&gt;9&lt;/number&gt;&lt;keywords&gt;&lt;keyword&gt;degron&lt;/keyword&gt;&lt;keyword&gt;auxin&lt;/keyword&gt;&lt;keyword&gt;budding yeast&lt;/keyword&gt;&lt;keyword&gt;protein degradation&lt;/keyword&gt;&lt;keyword&gt;protein stability&lt;/keyword&gt;&lt;keyword&gt;proteins&lt;/keyword&gt;&lt;keyword&gt;gene&lt;/keyword&gt;&lt;keyword&gt;replication&lt;/keyword&gt;&lt;keyword&gt;degradation&lt;/keyword&gt;&lt;keyword&gt;depletion&lt;/keyword&gt;&lt;keyword&gt;domain&lt;/keyword&gt;&lt;/keywords&gt;&lt;dates&gt;&lt;year&gt;2013&lt;/year&gt;&lt;pub-dates&gt;&lt;date&gt;Sep&lt;/date&gt;&lt;/pub-dates&gt;&lt;/dates&gt;&lt;isbn&gt;0749-503x&lt;/isbn&gt;&lt;accession-num&gt;WOS:000324021400002&lt;/accession-num&gt;&lt;urls&gt;&lt;related-urls&gt;&lt;url&gt;&amp;lt;Go to ISI&amp;gt;://WOS:000324021400002&lt;/url&gt;&lt;/related-urls&gt;&lt;/urls&gt;&lt;electronic-resource-num&gt;10.1002/yea.2967&lt;/electronic-resource-num&gt;&lt;language&gt;English&lt;/language&gt;&lt;/record&gt;&lt;/Cite&gt;&lt;/EndNote&gt;</w:instrText>
            </w:r>
            <w:r w:rsidRPr="001E0BBF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875F61" w:rsidRPr="006D70C4">
              <w:rPr>
                <w:rFonts w:ascii="Arial" w:eastAsia="Times New Roman" w:hAnsi="Arial" w:cs="Arial"/>
                <w:noProof/>
                <w:color w:val="000000"/>
              </w:rPr>
              <w:t>(Morawska and Ulrich, 2013)</w:t>
            </w:r>
            <w:r w:rsidRPr="006D70C4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1B6ACC" w:rsidRPr="001E0BBF" w14:paraId="72D290BD" w14:textId="77777777" w:rsidTr="001F648D">
        <w:trPr>
          <w:jc w:val="center"/>
        </w:trPr>
        <w:tc>
          <w:tcPr>
            <w:tcW w:w="1008" w:type="dxa"/>
            <w:vAlign w:val="center"/>
          </w:tcPr>
          <w:p w14:paraId="2701A835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3141</w:t>
            </w:r>
          </w:p>
        </w:tc>
        <w:tc>
          <w:tcPr>
            <w:tcW w:w="4959" w:type="dxa"/>
            <w:vAlign w:val="center"/>
          </w:tcPr>
          <w:p w14:paraId="059EC144" w14:textId="77777777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ADH1</w:t>
            </w:r>
            <w:r w:rsidRPr="001E0BBF">
              <w:rPr>
                <w:rFonts w:ascii="Arial" w:eastAsia="Times New Roman" w:hAnsi="Arial" w:cs="Arial"/>
                <w:color w:val="000000"/>
              </w:rPr>
              <w:t>-OsTIR1-9MYC</w:t>
            </w:r>
          </w:p>
        </w:tc>
        <w:tc>
          <w:tcPr>
            <w:tcW w:w="3452" w:type="dxa"/>
            <w:vAlign w:val="center"/>
          </w:tcPr>
          <w:p w14:paraId="3668F02C" w14:textId="77777777" w:rsidR="001B6ACC" w:rsidRPr="001E0BBF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bCs/>
                <w:color w:val="000000"/>
              </w:rPr>
              <w:t>NBRP (</w:t>
            </w:r>
            <w:r w:rsidRPr="001E0BBF">
              <w:rPr>
                <w:rFonts w:ascii="Arial" w:eastAsia="Times New Roman" w:hAnsi="Arial" w:cs="Arial"/>
                <w:color w:val="000000"/>
              </w:rPr>
              <w:t>pNHK53)</w:t>
            </w:r>
          </w:p>
        </w:tc>
      </w:tr>
      <w:tr w:rsidR="001B6ACC" w:rsidRPr="001E0BBF" w14:paraId="7E93549B" w14:textId="77777777" w:rsidTr="001F648D">
        <w:trPr>
          <w:jc w:val="center"/>
        </w:trPr>
        <w:tc>
          <w:tcPr>
            <w:tcW w:w="1008" w:type="dxa"/>
            <w:vAlign w:val="center"/>
          </w:tcPr>
          <w:p w14:paraId="13078AD0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6D70C4">
              <w:rPr>
                <w:rFonts w:ascii="Arial" w:eastAsia="Times New Roman" w:hAnsi="Arial" w:cs="Arial"/>
              </w:rPr>
              <w:t>3142</w:t>
            </w:r>
          </w:p>
        </w:tc>
        <w:tc>
          <w:tcPr>
            <w:tcW w:w="4959" w:type="dxa"/>
            <w:vAlign w:val="center"/>
          </w:tcPr>
          <w:p w14:paraId="2365139F" w14:textId="77777777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pLKO-Tet-ON_shControl</w:t>
            </w:r>
          </w:p>
        </w:tc>
        <w:tc>
          <w:tcPr>
            <w:tcW w:w="3452" w:type="dxa"/>
            <w:vAlign w:val="center"/>
          </w:tcPr>
          <w:p w14:paraId="77AE8E3B" w14:textId="26EDDA99" w:rsidR="001B6ACC" w:rsidRPr="006D70C4" w:rsidRDefault="001B6ACC" w:rsidP="00875F61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fldChar w:fldCharType="begin">
                <w:fldData xml:space="preserve">PEVuZE5vdGU+PENpdGU+PEF1dGhvcj5UaG9tcHNvbjwvQXV0aG9yPjxZZWFyPjIwMTQ8L1llYXI+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</w:fldData>
              </w:fldChar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 </w:instrText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fldChar w:fldCharType="begin">
                <w:fldData xml:space="preserve">PEVuZE5vdGU+PENpdGU+PEF1dGhvcj5UaG9tcHNvbjwvQXV0aG9yPjxZZWFyPjIwMTQ8L1llYXI+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</w:fldData>
              </w:fldChar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EN.CITE.DATA </w:instrText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fldChar w:fldCharType="end"/>
            </w:r>
            <w:r w:rsidRPr="001E0BBF">
              <w:rPr>
                <w:rFonts w:ascii="Arial" w:eastAsia="Times New Roman" w:hAnsi="Arial" w:cs="Arial"/>
                <w:color w:val="000000"/>
              </w:rPr>
            </w:r>
            <w:r w:rsidRPr="001E0BBF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875F61" w:rsidRPr="006D70C4">
              <w:rPr>
                <w:rFonts w:ascii="Arial" w:eastAsia="Times New Roman" w:hAnsi="Arial" w:cs="Arial"/>
                <w:noProof/>
                <w:color w:val="000000"/>
              </w:rPr>
              <w:t>(Thompson et al., 2014)</w:t>
            </w:r>
            <w:r w:rsidRPr="006D70C4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1B6ACC" w:rsidRPr="001E0BBF" w14:paraId="616A027D" w14:textId="77777777" w:rsidTr="001F648D">
        <w:trPr>
          <w:jc w:val="center"/>
        </w:trPr>
        <w:tc>
          <w:tcPr>
            <w:tcW w:w="1008" w:type="dxa"/>
            <w:vAlign w:val="center"/>
          </w:tcPr>
          <w:p w14:paraId="7521C327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6D70C4">
              <w:rPr>
                <w:rFonts w:ascii="Arial" w:eastAsia="Times New Roman" w:hAnsi="Arial" w:cs="Arial"/>
              </w:rPr>
              <w:t>3143</w:t>
            </w:r>
          </w:p>
        </w:tc>
        <w:tc>
          <w:tcPr>
            <w:tcW w:w="4959" w:type="dxa"/>
            <w:vAlign w:val="center"/>
          </w:tcPr>
          <w:p w14:paraId="2B48B152" w14:textId="77777777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pLKO-Tet-ON_shHUWE1</w:t>
            </w:r>
          </w:p>
        </w:tc>
        <w:tc>
          <w:tcPr>
            <w:tcW w:w="3452" w:type="dxa"/>
            <w:vAlign w:val="center"/>
          </w:tcPr>
          <w:p w14:paraId="1EC75DE6" w14:textId="389EA7CF" w:rsidR="001B6ACC" w:rsidRPr="006D70C4" w:rsidRDefault="001B6ACC" w:rsidP="00875F61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fldChar w:fldCharType="begin">
                <w:fldData xml:space="preserve">PEVuZE5vdGU+PENpdGU+PEF1dGhvcj5UaG9tcHNvbjwvQXV0aG9yPjxZZWFyPjIwMTQ8L1llYXI+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</w:fldData>
              </w:fldChar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 </w:instrText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fldChar w:fldCharType="begin">
                <w:fldData xml:space="preserve">PEVuZE5vdGU+PENpdGU+PEF1dGhvcj5UaG9tcHNvbjwvQXV0aG9yPjxZZWFyPjIwMTQ8L1llYXI+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</w:fldData>
              </w:fldChar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EN.CITE.DATA </w:instrText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fldChar w:fldCharType="end"/>
            </w:r>
            <w:r w:rsidRPr="001E0BBF">
              <w:rPr>
                <w:rFonts w:ascii="Arial" w:eastAsia="Times New Roman" w:hAnsi="Arial" w:cs="Arial"/>
                <w:color w:val="000000"/>
              </w:rPr>
            </w:r>
            <w:r w:rsidRPr="001E0BBF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875F61" w:rsidRPr="006D70C4">
              <w:rPr>
                <w:rFonts w:ascii="Arial" w:eastAsia="Times New Roman" w:hAnsi="Arial" w:cs="Arial"/>
                <w:noProof/>
                <w:color w:val="000000"/>
              </w:rPr>
              <w:t>(Thompson et al., 2014)</w:t>
            </w:r>
            <w:r w:rsidRPr="006D70C4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1B6ACC" w:rsidRPr="001E0BBF" w14:paraId="0D461F73" w14:textId="77777777" w:rsidTr="001F648D">
        <w:trPr>
          <w:jc w:val="center"/>
        </w:trPr>
        <w:tc>
          <w:tcPr>
            <w:tcW w:w="1008" w:type="dxa"/>
            <w:vAlign w:val="center"/>
          </w:tcPr>
          <w:p w14:paraId="3AEE6F9E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6D70C4">
              <w:rPr>
                <w:rFonts w:ascii="Arial" w:eastAsia="Times New Roman" w:hAnsi="Arial" w:cs="Arial"/>
              </w:rPr>
              <w:t>3144</w:t>
            </w:r>
          </w:p>
        </w:tc>
        <w:tc>
          <w:tcPr>
            <w:tcW w:w="4959" w:type="dxa"/>
            <w:vAlign w:val="center"/>
          </w:tcPr>
          <w:p w14:paraId="683CE40D" w14:textId="77777777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CMV</w:t>
            </w:r>
            <w:r w:rsidRPr="001E0BBF">
              <w:rPr>
                <w:rFonts w:ascii="Arial" w:eastAsia="Times New Roman" w:hAnsi="Arial" w:cs="Arial"/>
                <w:color w:val="000000"/>
              </w:rPr>
              <w:t>-hRPL26-FLAG</w:t>
            </w:r>
          </w:p>
        </w:tc>
        <w:tc>
          <w:tcPr>
            <w:tcW w:w="3452" w:type="dxa"/>
            <w:vAlign w:val="center"/>
          </w:tcPr>
          <w:p w14:paraId="0305B6E5" w14:textId="77777777" w:rsidR="001B6ACC" w:rsidRPr="001E0BBF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Addgene (cat# 19972)</w:t>
            </w:r>
          </w:p>
        </w:tc>
      </w:tr>
      <w:tr w:rsidR="001B6ACC" w:rsidRPr="001E0BBF" w14:paraId="750C57AE" w14:textId="77777777" w:rsidTr="001F648D">
        <w:trPr>
          <w:jc w:val="center"/>
        </w:trPr>
        <w:tc>
          <w:tcPr>
            <w:tcW w:w="1008" w:type="dxa"/>
            <w:vAlign w:val="center"/>
          </w:tcPr>
          <w:p w14:paraId="5631315B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6D70C4">
              <w:rPr>
                <w:rFonts w:ascii="Arial" w:eastAsia="Times New Roman" w:hAnsi="Arial" w:cs="Arial"/>
              </w:rPr>
              <w:t>3145</w:t>
            </w:r>
          </w:p>
        </w:tc>
        <w:tc>
          <w:tcPr>
            <w:tcW w:w="4959" w:type="dxa"/>
            <w:vAlign w:val="center"/>
          </w:tcPr>
          <w:p w14:paraId="383F51D5" w14:textId="77777777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pKlLEU2</w:t>
            </w:r>
          </w:p>
        </w:tc>
        <w:tc>
          <w:tcPr>
            <w:tcW w:w="3452" w:type="dxa"/>
            <w:vAlign w:val="center"/>
          </w:tcPr>
          <w:p w14:paraId="70332481" w14:textId="77777777" w:rsidR="001B6ACC" w:rsidRPr="001E0BBF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EUROSCARF (pUG73)</w:t>
            </w:r>
          </w:p>
        </w:tc>
      </w:tr>
      <w:tr w:rsidR="001B6ACC" w:rsidRPr="001E0BBF" w14:paraId="602E58EF" w14:textId="77777777" w:rsidTr="001F648D">
        <w:trPr>
          <w:jc w:val="center"/>
        </w:trPr>
        <w:tc>
          <w:tcPr>
            <w:tcW w:w="1008" w:type="dxa"/>
            <w:vAlign w:val="center"/>
          </w:tcPr>
          <w:p w14:paraId="758CA0EC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6D70C4">
              <w:rPr>
                <w:rFonts w:ascii="Arial" w:eastAsia="Times New Roman" w:hAnsi="Arial" w:cs="Arial"/>
              </w:rPr>
              <w:t>3146</w:t>
            </w:r>
          </w:p>
        </w:tc>
        <w:tc>
          <w:tcPr>
            <w:tcW w:w="4959" w:type="dxa"/>
            <w:vAlign w:val="center"/>
          </w:tcPr>
          <w:p w14:paraId="2F068189" w14:textId="77777777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pFA6a-GFP-KlURA3</w:t>
            </w:r>
          </w:p>
        </w:tc>
        <w:tc>
          <w:tcPr>
            <w:tcW w:w="3452" w:type="dxa"/>
            <w:vAlign w:val="center"/>
          </w:tcPr>
          <w:p w14:paraId="27A42BBA" w14:textId="771E1470" w:rsidR="001B6ACC" w:rsidRPr="006D70C4" w:rsidRDefault="001B6ACC" w:rsidP="00875F61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fldChar w:fldCharType="begin">
                <w:fldData xml:space="preserve">PEVuZE5vdGU+PENpdGU+PEF1dGhvcj5TdW5nPC9BdXRob3I+PFllYXI+MjAwODwvWWVhcj48UmVj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==
</w:fldData>
              </w:fldChar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 </w:instrText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fldChar w:fldCharType="begin">
                <w:fldData xml:space="preserve">PEVuZE5vdGU+PENpdGU+PEF1dGhvcj5TdW5nPC9BdXRob3I+PFllYXI+MjAwODwvWWVhcj48UmVj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==
</w:fldData>
              </w:fldChar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EN.CITE.DATA </w:instrText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fldChar w:fldCharType="end"/>
            </w:r>
            <w:r w:rsidRPr="001E0BBF">
              <w:rPr>
                <w:rFonts w:ascii="Arial" w:eastAsia="Times New Roman" w:hAnsi="Arial" w:cs="Arial"/>
                <w:color w:val="000000"/>
              </w:rPr>
            </w:r>
            <w:r w:rsidRPr="001E0BBF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875F61" w:rsidRPr="006D70C4">
              <w:rPr>
                <w:rFonts w:ascii="Arial" w:eastAsia="Times New Roman" w:hAnsi="Arial" w:cs="Arial"/>
                <w:noProof/>
                <w:color w:val="000000"/>
              </w:rPr>
              <w:t>(Sung et al., 2008)</w:t>
            </w:r>
            <w:r w:rsidRPr="006D70C4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1B6ACC" w:rsidRPr="001E0BBF" w14:paraId="13C29F02" w14:textId="77777777" w:rsidTr="001F648D">
        <w:trPr>
          <w:jc w:val="center"/>
        </w:trPr>
        <w:tc>
          <w:tcPr>
            <w:tcW w:w="1008" w:type="dxa"/>
            <w:vAlign w:val="center"/>
          </w:tcPr>
          <w:p w14:paraId="6D16A4E9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6D70C4">
              <w:rPr>
                <w:rFonts w:ascii="Arial" w:eastAsia="Times New Roman" w:hAnsi="Arial" w:cs="Arial"/>
              </w:rPr>
              <w:t>3151</w:t>
            </w:r>
          </w:p>
        </w:tc>
        <w:tc>
          <w:tcPr>
            <w:tcW w:w="4959" w:type="dxa"/>
            <w:vAlign w:val="center"/>
          </w:tcPr>
          <w:p w14:paraId="18C1618D" w14:textId="5DB4FEDC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</w:rPr>
            </w:pPr>
            <w:r w:rsidRPr="001E0BBF">
              <w:rPr>
                <w:rFonts w:ascii="Arial" w:eastAsia="Times New Roman" w:hAnsi="Arial" w:cs="Arial"/>
              </w:rPr>
              <w:t>pESC(HIS)-</w:t>
            </w:r>
            <w:r w:rsidRPr="001E0BBF">
              <w:rPr>
                <w:rFonts w:ascii="Arial" w:eastAsia="Times New Roman" w:hAnsi="Arial" w:cs="Arial"/>
                <w:color w:val="000000"/>
              </w:rPr>
              <w:t>P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GAL10</w:t>
            </w:r>
            <w:r w:rsidRPr="001E0BBF">
              <w:rPr>
                <w:rFonts w:ascii="Arial" w:eastAsia="Times New Roman" w:hAnsi="Arial" w:cs="Arial"/>
                <w:color w:val="000000"/>
              </w:rPr>
              <w:t>-</w:t>
            </w:r>
            <w:r w:rsidRPr="001E0BBF">
              <w:rPr>
                <w:rFonts w:ascii="Arial" w:eastAsia="Times New Roman" w:hAnsi="Arial" w:cs="Arial"/>
              </w:rPr>
              <w:t>RPL26A(3E)-FLAG</w:t>
            </w:r>
          </w:p>
        </w:tc>
        <w:tc>
          <w:tcPr>
            <w:tcW w:w="3452" w:type="dxa"/>
            <w:vAlign w:val="center"/>
          </w:tcPr>
          <w:p w14:paraId="4DC82F12" w14:textId="77777777" w:rsidR="001B6ACC" w:rsidRPr="001E0BBF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1E0BBF">
              <w:rPr>
                <w:rFonts w:ascii="Arial" w:eastAsia="Times New Roman" w:hAnsi="Arial" w:cs="Arial"/>
              </w:rPr>
              <w:t>This study</w:t>
            </w:r>
          </w:p>
        </w:tc>
      </w:tr>
      <w:tr w:rsidR="001B6ACC" w:rsidRPr="001E0BBF" w14:paraId="23D43F0C" w14:textId="77777777" w:rsidTr="001F648D">
        <w:trPr>
          <w:jc w:val="center"/>
        </w:trPr>
        <w:tc>
          <w:tcPr>
            <w:tcW w:w="1008" w:type="dxa"/>
            <w:vAlign w:val="center"/>
          </w:tcPr>
          <w:p w14:paraId="2C5ABE8F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6D70C4">
              <w:rPr>
                <w:rFonts w:ascii="Arial" w:eastAsia="Times New Roman" w:hAnsi="Arial" w:cs="Arial"/>
              </w:rPr>
              <w:t>3152</w:t>
            </w:r>
          </w:p>
        </w:tc>
        <w:tc>
          <w:tcPr>
            <w:tcW w:w="4959" w:type="dxa"/>
            <w:vAlign w:val="center"/>
          </w:tcPr>
          <w:p w14:paraId="304D3B95" w14:textId="03A21A63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</w:rPr>
            </w:pPr>
            <w:r w:rsidRPr="001E0BBF">
              <w:rPr>
                <w:rFonts w:ascii="Arial" w:eastAsia="Times New Roman" w:hAnsi="Arial" w:cs="Arial"/>
              </w:rPr>
              <w:t>pESC(HIS)-</w:t>
            </w:r>
            <w:r w:rsidRPr="001E0BBF">
              <w:rPr>
                <w:rFonts w:ascii="Arial" w:eastAsia="Times New Roman" w:hAnsi="Arial" w:cs="Arial"/>
                <w:color w:val="000000"/>
              </w:rPr>
              <w:t>P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GAL10</w:t>
            </w:r>
            <w:r w:rsidRPr="001E0BBF">
              <w:rPr>
                <w:rFonts w:ascii="Arial" w:eastAsia="Times New Roman" w:hAnsi="Arial" w:cs="Arial"/>
                <w:color w:val="000000"/>
              </w:rPr>
              <w:t>-</w:t>
            </w:r>
            <w:r w:rsidRPr="001E0BBF">
              <w:rPr>
                <w:rFonts w:ascii="Arial" w:eastAsia="Times New Roman" w:hAnsi="Arial" w:cs="Arial"/>
              </w:rPr>
              <w:t>RPL26A(R12,13E)-FLAG</w:t>
            </w:r>
          </w:p>
        </w:tc>
        <w:tc>
          <w:tcPr>
            <w:tcW w:w="3452" w:type="dxa"/>
            <w:vAlign w:val="center"/>
          </w:tcPr>
          <w:p w14:paraId="1DF38F7C" w14:textId="77777777" w:rsidR="001B6ACC" w:rsidRPr="001E0BBF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1E0BBF">
              <w:rPr>
                <w:rFonts w:ascii="Arial" w:eastAsia="Times New Roman" w:hAnsi="Arial" w:cs="Arial"/>
              </w:rPr>
              <w:t>This study</w:t>
            </w:r>
          </w:p>
        </w:tc>
      </w:tr>
      <w:tr w:rsidR="001B6ACC" w:rsidRPr="001E0BBF" w14:paraId="3FD35B84" w14:textId="77777777" w:rsidTr="001F648D">
        <w:trPr>
          <w:jc w:val="center"/>
        </w:trPr>
        <w:tc>
          <w:tcPr>
            <w:tcW w:w="1008" w:type="dxa"/>
            <w:vAlign w:val="center"/>
          </w:tcPr>
          <w:p w14:paraId="20836F47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6D70C4">
              <w:rPr>
                <w:rFonts w:ascii="Arial" w:eastAsia="Times New Roman" w:hAnsi="Arial" w:cs="Arial"/>
              </w:rPr>
              <w:t>3153</w:t>
            </w:r>
          </w:p>
        </w:tc>
        <w:tc>
          <w:tcPr>
            <w:tcW w:w="4959" w:type="dxa"/>
            <w:vAlign w:val="center"/>
          </w:tcPr>
          <w:p w14:paraId="6D50A7F2" w14:textId="7CDB00FB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</w:rPr>
            </w:pPr>
            <w:r w:rsidRPr="001E0BBF">
              <w:rPr>
                <w:rFonts w:ascii="Arial" w:eastAsia="Times New Roman" w:hAnsi="Arial" w:cs="Arial"/>
              </w:rPr>
              <w:t>pESC(HIS)-</w:t>
            </w:r>
            <w:r w:rsidRPr="001E0BBF">
              <w:rPr>
                <w:rFonts w:ascii="Arial" w:eastAsia="Times New Roman" w:hAnsi="Arial" w:cs="Arial"/>
                <w:color w:val="000000"/>
              </w:rPr>
              <w:t>P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GAL10</w:t>
            </w:r>
            <w:r w:rsidRPr="001E0BBF">
              <w:rPr>
                <w:rFonts w:ascii="Arial" w:eastAsia="Times New Roman" w:hAnsi="Arial" w:cs="Arial"/>
                <w:color w:val="000000"/>
              </w:rPr>
              <w:t>-</w:t>
            </w:r>
            <w:r w:rsidRPr="001E0BBF">
              <w:rPr>
                <w:rFonts w:ascii="Arial" w:eastAsia="Times New Roman" w:hAnsi="Arial" w:cs="Arial"/>
              </w:rPr>
              <w:t>RPL26A(R16E)-FLAG</w:t>
            </w:r>
          </w:p>
        </w:tc>
        <w:tc>
          <w:tcPr>
            <w:tcW w:w="3452" w:type="dxa"/>
            <w:vAlign w:val="center"/>
          </w:tcPr>
          <w:p w14:paraId="4A47CEBF" w14:textId="77777777" w:rsidR="001B6ACC" w:rsidRPr="001E0BBF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1E0BBF">
              <w:rPr>
                <w:rFonts w:ascii="Arial" w:eastAsia="Times New Roman" w:hAnsi="Arial" w:cs="Arial"/>
              </w:rPr>
              <w:t>This study</w:t>
            </w:r>
          </w:p>
        </w:tc>
      </w:tr>
      <w:tr w:rsidR="001B6ACC" w:rsidRPr="001E0BBF" w14:paraId="74024B90" w14:textId="77777777" w:rsidTr="001F648D">
        <w:trPr>
          <w:jc w:val="center"/>
        </w:trPr>
        <w:tc>
          <w:tcPr>
            <w:tcW w:w="1008" w:type="dxa"/>
            <w:vAlign w:val="center"/>
          </w:tcPr>
          <w:p w14:paraId="2A6AA089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6D70C4">
              <w:rPr>
                <w:rFonts w:ascii="Arial" w:eastAsia="Times New Roman" w:hAnsi="Arial" w:cs="Arial"/>
              </w:rPr>
              <w:t>3154</w:t>
            </w:r>
          </w:p>
        </w:tc>
        <w:tc>
          <w:tcPr>
            <w:tcW w:w="4959" w:type="dxa"/>
            <w:vAlign w:val="center"/>
          </w:tcPr>
          <w:p w14:paraId="579D697B" w14:textId="78C1A626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</w:rPr>
            </w:pPr>
            <w:r w:rsidRPr="001E0BBF">
              <w:rPr>
                <w:rFonts w:ascii="Arial" w:eastAsia="Times New Roman" w:hAnsi="Arial" w:cs="Arial"/>
              </w:rPr>
              <w:t>pESC(HIS)-</w:t>
            </w:r>
            <w:r w:rsidRPr="001E0BBF">
              <w:rPr>
                <w:rFonts w:ascii="Arial" w:eastAsia="Times New Roman" w:hAnsi="Arial" w:cs="Arial"/>
                <w:color w:val="000000"/>
              </w:rPr>
              <w:t>P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GAL10</w:t>
            </w:r>
            <w:r w:rsidRPr="001E0BBF">
              <w:rPr>
                <w:rFonts w:ascii="Arial" w:eastAsia="Times New Roman" w:hAnsi="Arial" w:cs="Arial"/>
                <w:color w:val="000000"/>
              </w:rPr>
              <w:t>-</w:t>
            </w:r>
            <w:r w:rsidRPr="001E0BBF">
              <w:rPr>
                <w:rFonts w:ascii="Arial" w:eastAsia="Times New Roman" w:hAnsi="Arial" w:cs="Arial"/>
              </w:rPr>
              <w:t>RPL26A(R27,28E)-FLAG</w:t>
            </w:r>
          </w:p>
        </w:tc>
        <w:tc>
          <w:tcPr>
            <w:tcW w:w="3452" w:type="dxa"/>
            <w:vAlign w:val="center"/>
          </w:tcPr>
          <w:p w14:paraId="4CE478FC" w14:textId="77777777" w:rsidR="001B6ACC" w:rsidRPr="001E0BBF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1E0BBF">
              <w:rPr>
                <w:rFonts w:ascii="Arial" w:eastAsia="Times New Roman" w:hAnsi="Arial" w:cs="Arial"/>
              </w:rPr>
              <w:t>This study</w:t>
            </w:r>
          </w:p>
        </w:tc>
      </w:tr>
      <w:tr w:rsidR="001B6ACC" w:rsidRPr="001E0BBF" w14:paraId="66029286" w14:textId="77777777" w:rsidTr="001F648D">
        <w:trPr>
          <w:jc w:val="center"/>
        </w:trPr>
        <w:tc>
          <w:tcPr>
            <w:tcW w:w="1008" w:type="dxa"/>
            <w:vAlign w:val="center"/>
          </w:tcPr>
          <w:p w14:paraId="1719C25C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6D70C4">
              <w:rPr>
                <w:rFonts w:ascii="Arial" w:eastAsia="Times New Roman" w:hAnsi="Arial" w:cs="Arial"/>
              </w:rPr>
              <w:t>3155</w:t>
            </w:r>
          </w:p>
        </w:tc>
        <w:tc>
          <w:tcPr>
            <w:tcW w:w="4959" w:type="dxa"/>
            <w:vAlign w:val="center"/>
          </w:tcPr>
          <w:p w14:paraId="5241FE64" w14:textId="38100182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</w:rPr>
            </w:pPr>
            <w:r w:rsidRPr="001E0BBF">
              <w:rPr>
                <w:rFonts w:ascii="Arial" w:eastAsia="Times New Roman" w:hAnsi="Arial" w:cs="Arial"/>
              </w:rPr>
              <w:t>pESC(HIS)-</w:t>
            </w:r>
            <w:r w:rsidRPr="001E0BBF">
              <w:rPr>
                <w:rFonts w:ascii="Arial" w:eastAsia="Times New Roman" w:hAnsi="Arial" w:cs="Arial"/>
                <w:color w:val="000000"/>
              </w:rPr>
              <w:t>P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GAL10</w:t>
            </w:r>
            <w:r w:rsidRPr="001E0BBF">
              <w:rPr>
                <w:rFonts w:ascii="Arial" w:eastAsia="Times New Roman" w:hAnsi="Arial" w:cs="Arial"/>
                <w:color w:val="000000"/>
              </w:rPr>
              <w:t>-</w:t>
            </w:r>
            <w:r w:rsidRPr="001E0BBF">
              <w:rPr>
                <w:rFonts w:ascii="Arial" w:eastAsia="Times New Roman" w:hAnsi="Arial" w:cs="Arial"/>
              </w:rPr>
              <w:t>RPL26A(R51,52E)-FLAG</w:t>
            </w:r>
          </w:p>
        </w:tc>
        <w:tc>
          <w:tcPr>
            <w:tcW w:w="3452" w:type="dxa"/>
            <w:vAlign w:val="center"/>
          </w:tcPr>
          <w:p w14:paraId="48C91A4B" w14:textId="77777777" w:rsidR="001B6ACC" w:rsidRPr="001E0BBF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1E0BBF">
              <w:rPr>
                <w:rFonts w:ascii="Arial" w:eastAsia="Times New Roman" w:hAnsi="Arial" w:cs="Arial"/>
              </w:rPr>
              <w:t>This study</w:t>
            </w:r>
          </w:p>
        </w:tc>
      </w:tr>
      <w:tr w:rsidR="001B6ACC" w:rsidRPr="001E0BBF" w14:paraId="6619D0D4" w14:textId="77777777" w:rsidTr="001F648D">
        <w:trPr>
          <w:jc w:val="center"/>
        </w:trPr>
        <w:tc>
          <w:tcPr>
            <w:tcW w:w="1008" w:type="dxa"/>
            <w:vAlign w:val="center"/>
          </w:tcPr>
          <w:p w14:paraId="20ED77D6" w14:textId="2E0F08D4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3212</w:t>
            </w:r>
          </w:p>
        </w:tc>
        <w:tc>
          <w:tcPr>
            <w:tcW w:w="4959" w:type="dxa"/>
            <w:vAlign w:val="center"/>
          </w:tcPr>
          <w:p w14:paraId="511B0457" w14:textId="2D43E26D" w:rsidR="001B6ACC" w:rsidRPr="001E0BBF" w:rsidRDefault="001B6ACC" w:rsidP="00513149">
            <w:pPr>
              <w:spacing w:line="480" w:lineRule="auto"/>
              <w:rPr>
                <w:rFonts w:ascii="Arial" w:eastAsia="Times New Roman" w:hAnsi="Arial" w:cs="Arial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pGAL1-RPL8B-HHZ</w:t>
            </w:r>
          </w:p>
        </w:tc>
        <w:tc>
          <w:tcPr>
            <w:tcW w:w="3452" w:type="dxa"/>
            <w:vAlign w:val="center"/>
          </w:tcPr>
          <w:p w14:paraId="14824EE8" w14:textId="37F707D1" w:rsidR="001B6ACC" w:rsidRPr="001E0BBF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Open Biosystems</w:t>
            </w:r>
          </w:p>
        </w:tc>
      </w:tr>
      <w:tr w:rsidR="001B6ACC" w:rsidRPr="001E0BBF" w14:paraId="6E781426" w14:textId="77777777" w:rsidTr="001F648D">
        <w:trPr>
          <w:jc w:val="center"/>
        </w:trPr>
        <w:tc>
          <w:tcPr>
            <w:tcW w:w="1008" w:type="dxa"/>
            <w:vAlign w:val="center"/>
          </w:tcPr>
          <w:p w14:paraId="0BBC125F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4959" w:type="dxa"/>
            <w:vAlign w:val="center"/>
          </w:tcPr>
          <w:p w14:paraId="49198B5F" w14:textId="77777777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pcDNA3</w:t>
            </w:r>
          </w:p>
        </w:tc>
        <w:tc>
          <w:tcPr>
            <w:tcW w:w="3452" w:type="dxa"/>
            <w:vAlign w:val="center"/>
          </w:tcPr>
          <w:p w14:paraId="74049293" w14:textId="77777777" w:rsidR="001B6ACC" w:rsidRPr="001E0BBF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Invitrogen</w:t>
            </w:r>
          </w:p>
        </w:tc>
      </w:tr>
      <w:tr w:rsidR="001B6ACC" w:rsidRPr="001E0BBF" w14:paraId="7B3F5FE0" w14:textId="77777777" w:rsidTr="001F648D">
        <w:trPr>
          <w:jc w:val="center"/>
        </w:trPr>
        <w:tc>
          <w:tcPr>
            <w:tcW w:w="1008" w:type="dxa"/>
            <w:vAlign w:val="center"/>
          </w:tcPr>
          <w:p w14:paraId="0FA9F4A9" w14:textId="77777777" w:rsidR="001B6ACC" w:rsidRPr="006D70C4" w:rsidRDefault="001B6ACC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4959" w:type="dxa"/>
            <w:vAlign w:val="center"/>
          </w:tcPr>
          <w:p w14:paraId="061BBECE" w14:textId="77777777" w:rsidR="001B6ACC" w:rsidRPr="001E0BBF" w:rsidRDefault="001B6ACC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pCDH-EF1-MCS-T2A-copMYCGFP</w:t>
            </w:r>
          </w:p>
        </w:tc>
        <w:tc>
          <w:tcPr>
            <w:tcW w:w="3452" w:type="dxa"/>
            <w:vAlign w:val="center"/>
          </w:tcPr>
          <w:p w14:paraId="71739C48" w14:textId="26A03DBA" w:rsidR="001B6ACC" w:rsidRPr="006D70C4" w:rsidRDefault="001B6ACC" w:rsidP="00875F61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fldChar w:fldCharType="begin">
                <w:fldData xml:space="preserve">PEVuZE5vdGU+PENpdGU+PEF1dGhvcj5OZ3V5ZW48L0F1dGhvcj48WWVhcj4yMDEyPC9ZZWFyPjxS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</w:fldData>
              </w:fldChar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 </w:instrText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fldChar w:fldCharType="begin">
                <w:fldData xml:space="preserve">PEVuZE5vdGU+PENpdGU+PEF1dGhvcj5OZ3V5ZW48L0F1dGhvcj48WWVhcj4yMDEyPC9ZZWFyPjxS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</w:fldData>
              </w:fldChar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instrText xml:space="preserve"> ADDIN EN.CITE.DATA </w:instrText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</w:r>
            <w:r w:rsidR="00875F61" w:rsidRPr="001E0BBF">
              <w:rPr>
                <w:rFonts w:ascii="Arial" w:eastAsia="Times New Roman" w:hAnsi="Arial" w:cs="Arial"/>
                <w:color w:val="000000"/>
              </w:rPr>
              <w:fldChar w:fldCharType="end"/>
            </w:r>
            <w:r w:rsidRPr="001E0BBF">
              <w:rPr>
                <w:rFonts w:ascii="Arial" w:eastAsia="Times New Roman" w:hAnsi="Arial" w:cs="Arial"/>
                <w:color w:val="000000"/>
              </w:rPr>
            </w:r>
            <w:r w:rsidRPr="001E0BBF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875F61" w:rsidRPr="006D70C4">
              <w:rPr>
                <w:rFonts w:ascii="Arial" w:eastAsia="Times New Roman" w:hAnsi="Arial" w:cs="Arial"/>
                <w:noProof/>
                <w:color w:val="000000"/>
              </w:rPr>
              <w:t>(Nguyen et al., 2012)</w:t>
            </w:r>
            <w:r w:rsidRPr="006D70C4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ED3CE9" w:rsidRPr="001E0BBF" w14:paraId="7BFBD89D" w14:textId="77777777" w:rsidTr="001F648D">
        <w:trPr>
          <w:jc w:val="center"/>
        </w:trPr>
        <w:tc>
          <w:tcPr>
            <w:tcW w:w="1008" w:type="dxa"/>
            <w:vAlign w:val="center"/>
          </w:tcPr>
          <w:p w14:paraId="6886AF81" w14:textId="3FCCB9FB" w:rsidR="00ED3CE9" w:rsidRPr="006D70C4" w:rsidRDefault="00DC37D7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4959" w:type="dxa"/>
            <w:vAlign w:val="center"/>
          </w:tcPr>
          <w:p w14:paraId="1207CE71" w14:textId="186B4FB2" w:rsidR="00ED3CE9" w:rsidRPr="001E0BBF" w:rsidRDefault="00ED3CE9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pGEX-6P-1 GST-</w:t>
            </w:r>
            <w:r w:rsidRPr="001E0BBF">
              <w:rPr>
                <w:rFonts w:ascii="Arial" w:eastAsia="Times New Roman" w:hAnsi="Arial" w:cs="Arial"/>
                <w:i/>
                <w:color w:val="000000"/>
              </w:rPr>
              <w:t>ct</w:t>
            </w:r>
            <w:r w:rsidRPr="001E0BBF">
              <w:rPr>
                <w:rFonts w:ascii="Arial" w:eastAsia="Times New Roman" w:hAnsi="Arial" w:cs="Arial"/>
                <w:color w:val="000000"/>
              </w:rPr>
              <w:t>Kap104</w:t>
            </w:r>
            <w:r w:rsidRPr="001E0BBF">
              <w:rPr>
                <w:rFonts w:ascii="Arial" w:eastAsia="Times New Roman" w:hAnsi="Arial" w:cs="Arial"/>
                <w:color w:val="000000"/>
                <w:vertAlign w:val="superscript"/>
              </w:rPr>
              <w:t>FL</w:t>
            </w:r>
          </w:p>
        </w:tc>
        <w:tc>
          <w:tcPr>
            <w:tcW w:w="3452" w:type="dxa"/>
            <w:vAlign w:val="center"/>
          </w:tcPr>
          <w:p w14:paraId="50879214" w14:textId="14B1A087" w:rsidR="00ED3CE9" w:rsidRPr="001E0BBF" w:rsidRDefault="00B70C12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Hoelz lab</w:t>
            </w:r>
          </w:p>
        </w:tc>
      </w:tr>
      <w:tr w:rsidR="00ED3CE9" w:rsidRPr="001E0BBF" w14:paraId="3E74DFAE" w14:textId="77777777" w:rsidTr="001F648D">
        <w:trPr>
          <w:jc w:val="center"/>
        </w:trPr>
        <w:tc>
          <w:tcPr>
            <w:tcW w:w="1008" w:type="dxa"/>
            <w:vAlign w:val="center"/>
          </w:tcPr>
          <w:p w14:paraId="7249619E" w14:textId="2C07A01C" w:rsidR="00ED3CE9" w:rsidRPr="006D70C4" w:rsidRDefault="00DC37D7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4959" w:type="dxa"/>
            <w:vAlign w:val="center"/>
          </w:tcPr>
          <w:p w14:paraId="0432D8C6" w14:textId="4648B3DB" w:rsidR="00ED3CE9" w:rsidRPr="001E0BBF" w:rsidRDefault="00ED3CE9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pET28a His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6</w:t>
            </w:r>
            <w:r w:rsidRPr="001E0BBF">
              <w:rPr>
                <w:rFonts w:ascii="Arial" w:eastAsia="Times New Roman" w:hAnsi="Arial" w:cs="Arial"/>
                <w:color w:val="000000"/>
              </w:rPr>
              <w:t>-SUMO-</w:t>
            </w:r>
            <w:r w:rsidRPr="001E0BBF">
              <w:rPr>
                <w:rFonts w:ascii="Arial" w:eastAsia="Times New Roman" w:hAnsi="Arial" w:cs="Arial"/>
                <w:i/>
                <w:color w:val="000000"/>
              </w:rPr>
              <w:t>sc</w:t>
            </w:r>
            <w:r w:rsidRPr="001E0BBF">
              <w:rPr>
                <w:rFonts w:ascii="Arial" w:eastAsia="Times New Roman" w:hAnsi="Arial" w:cs="Arial"/>
                <w:color w:val="000000"/>
              </w:rPr>
              <w:t>Acl4</w:t>
            </w:r>
            <w:r w:rsidRPr="001E0BBF">
              <w:rPr>
                <w:rFonts w:ascii="Arial" w:eastAsia="Times New Roman" w:hAnsi="Arial" w:cs="Arial"/>
                <w:color w:val="000000"/>
                <w:vertAlign w:val="superscript"/>
              </w:rPr>
              <w:t>FL</w:t>
            </w:r>
          </w:p>
        </w:tc>
        <w:tc>
          <w:tcPr>
            <w:tcW w:w="3452" w:type="dxa"/>
            <w:vAlign w:val="center"/>
          </w:tcPr>
          <w:p w14:paraId="2DB2C679" w14:textId="7D680E5E" w:rsidR="00ED3CE9" w:rsidRPr="001E0BBF" w:rsidRDefault="00B70C12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Hoelz lab</w:t>
            </w:r>
          </w:p>
        </w:tc>
      </w:tr>
      <w:tr w:rsidR="00ED3CE9" w:rsidRPr="001E0BBF" w14:paraId="690E7344" w14:textId="77777777" w:rsidTr="001F648D">
        <w:trPr>
          <w:jc w:val="center"/>
        </w:trPr>
        <w:tc>
          <w:tcPr>
            <w:tcW w:w="1008" w:type="dxa"/>
            <w:vAlign w:val="center"/>
          </w:tcPr>
          <w:p w14:paraId="5E5402AD" w14:textId="3B96286A" w:rsidR="00ED3CE9" w:rsidRPr="006D70C4" w:rsidRDefault="00DC37D7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4959" w:type="dxa"/>
            <w:vAlign w:val="center"/>
          </w:tcPr>
          <w:p w14:paraId="57F784A8" w14:textId="6394552D" w:rsidR="00ED3CE9" w:rsidRPr="001E0BBF" w:rsidRDefault="00ED3CE9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pETDuet1 His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6</w:t>
            </w:r>
            <w:r w:rsidRPr="001E0BBF">
              <w:rPr>
                <w:rFonts w:ascii="Arial" w:eastAsia="Times New Roman" w:hAnsi="Arial" w:cs="Arial"/>
                <w:color w:val="000000"/>
              </w:rPr>
              <w:t>-SUMO-3xFLAG-</w:t>
            </w:r>
            <w:r w:rsidRPr="001E0BBF">
              <w:rPr>
                <w:rFonts w:ascii="Arial" w:eastAsia="Times New Roman" w:hAnsi="Arial" w:cs="Arial"/>
                <w:i/>
                <w:color w:val="000000"/>
              </w:rPr>
              <w:t>sc</w:t>
            </w:r>
            <w:r w:rsidRPr="001E0BBF">
              <w:rPr>
                <w:rFonts w:ascii="Arial" w:eastAsia="Times New Roman" w:hAnsi="Arial" w:cs="Arial"/>
                <w:color w:val="000000"/>
              </w:rPr>
              <w:t>RpL4</w:t>
            </w:r>
            <w:r w:rsidRPr="001E0BBF">
              <w:rPr>
                <w:rFonts w:ascii="Arial" w:eastAsia="Times New Roman" w:hAnsi="Arial" w:cs="Arial"/>
                <w:color w:val="000000"/>
                <w:vertAlign w:val="superscript"/>
              </w:rPr>
              <w:t>FL</w:t>
            </w:r>
          </w:p>
        </w:tc>
        <w:tc>
          <w:tcPr>
            <w:tcW w:w="3452" w:type="dxa"/>
            <w:vAlign w:val="center"/>
          </w:tcPr>
          <w:p w14:paraId="4DA90AC1" w14:textId="1BFC1640" w:rsidR="00ED3CE9" w:rsidRPr="001E0BBF" w:rsidRDefault="00B70C12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Hoelz lab</w:t>
            </w:r>
          </w:p>
        </w:tc>
      </w:tr>
      <w:tr w:rsidR="00ED3CE9" w:rsidRPr="001E0BBF" w14:paraId="74F635B9" w14:textId="77777777" w:rsidTr="001F648D">
        <w:trPr>
          <w:jc w:val="center"/>
        </w:trPr>
        <w:tc>
          <w:tcPr>
            <w:tcW w:w="1008" w:type="dxa"/>
            <w:vAlign w:val="center"/>
          </w:tcPr>
          <w:p w14:paraId="23792021" w14:textId="0A9946F9" w:rsidR="00ED3CE9" w:rsidRPr="006D70C4" w:rsidRDefault="00DC37D7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70C4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4959" w:type="dxa"/>
            <w:vAlign w:val="center"/>
          </w:tcPr>
          <w:p w14:paraId="78D25BCA" w14:textId="0C07EE01" w:rsidR="00ED3CE9" w:rsidRPr="001E0BBF" w:rsidRDefault="00ED3CE9" w:rsidP="00F0070A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pETDuet1 His</w:t>
            </w:r>
            <w:r w:rsidRPr="001E0BBF">
              <w:rPr>
                <w:rFonts w:ascii="Arial" w:eastAsia="Times New Roman" w:hAnsi="Arial" w:cs="Arial"/>
                <w:color w:val="000000"/>
                <w:vertAlign w:val="subscript"/>
              </w:rPr>
              <w:t>6</w:t>
            </w:r>
            <w:r w:rsidRPr="001E0BBF">
              <w:rPr>
                <w:rFonts w:ascii="Arial" w:eastAsia="Times New Roman" w:hAnsi="Arial" w:cs="Arial"/>
                <w:color w:val="000000"/>
              </w:rPr>
              <w:t>-SUMO-3xFLAG-</w:t>
            </w:r>
            <w:r w:rsidRPr="001E0BBF">
              <w:rPr>
                <w:rFonts w:ascii="Arial" w:eastAsia="Times New Roman" w:hAnsi="Arial" w:cs="Arial"/>
                <w:i/>
                <w:color w:val="000000"/>
              </w:rPr>
              <w:t>sc</w:t>
            </w:r>
            <w:r w:rsidRPr="001E0BBF">
              <w:rPr>
                <w:rFonts w:ascii="Arial" w:eastAsia="Times New Roman" w:hAnsi="Arial" w:cs="Arial"/>
                <w:color w:val="000000"/>
              </w:rPr>
              <w:t>RpL4</w:t>
            </w:r>
            <w:r w:rsidRPr="001E0BBF">
              <w:rPr>
                <w:rFonts w:ascii="Arial" w:eastAsia="Times New Roman" w:hAnsi="Arial" w:cs="Arial"/>
                <w:color w:val="000000"/>
                <w:vertAlign w:val="superscript"/>
              </w:rPr>
              <w:t>1-27</w:t>
            </w:r>
            <w:r w:rsidR="004226E7" w:rsidRPr="001E0BBF">
              <w:rPr>
                <w:rFonts w:ascii="Arial" w:eastAsia="Times New Roman" w:hAnsi="Arial" w:cs="Arial"/>
                <w:color w:val="000000"/>
                <w:vertAlign w:val="superscript"/>
              </w:rPr>
              <w:t>6</w:t>
            </w:r>
          </w:p>
        </w:tc>
        <w:tc>
          <w:tcPr>
            <w:tcW w:w="3452" w:type="dxa"/>
            <w:vAlign w:val="center"/>
          </w:tcPr>
          <w:p w14:paraId="3918515D" w14:textId="30EE5085" w:rsidR="00ED3CE9" w:rsidRPr="001E0BBF" w:rsidRDefault="00B70C12" w:rsidP="00F0070A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E0BBF">
              <w:rPr>
                <w:rFonts w:ascii="Arial" w:eastAsia="Times New Roman" w:hAnsi="Arial" w:cs="Arial"/>
                <w:color w:val="000000"/>
              </w:rPr>
              <w:t>Hoelz lab</w:t>
            </w:r>
          </w:p>
        </w:tc>
      </w:tr>
    </w:tbl>
    <w:p w14:paraId="099D3C41" w14:textId="77777777" w:rsidR="0074389C" w:rsidRPr="006D70C4" w:rsidRDefault="0074389C" w:rsidP="0074389C">
      <w:pPr>
        <w:spacing w:line="480" w:lineRule="auto"/>
        <w:rPr>
          <w:rFonts w:ascii="Arial" w:hAnsi="Arial" w:cs="Arial"/>
        </w:rPr>
      </w:pPr>
      <w:r w:rsidRPr="006D70C4">
        <w:rPr>
          <w:rFonts w:ascii="Arial" w:hAnsi="Arial" w:cs="Arial"/>
        </w:rPr>
        <w:t>HHZ* : 6×His-HA-Protein A (ZZ domain)</w:t>
      </w:r>
    </w:p>
    <w:p w14:paraId="75FCF30A" w14:textId="77777777" w:rsidR="00875F61" w:rsidRPr="001E0BBF" w:rsidRDefault="0074389C" w:rsidP="00AD1A92">
      <w:pPr>
        <w:spacing w:line="480" w:lineRule="auto"/>
        <w:rPr>
          <w:rFonts w:ascii="Arial" w:hAnsi="Arial" w:cs="Arial"/>
        </w:rPr>
      </w:pPr>
      <w:r w:rsidRPr="001E0BBF">
        <w:rPr>
          <w:rFonts w:ascii="Arial" w:eastAsia="Times New Roman" w:hAnsi="Arial" w:cs="Arial"/>
          <w:color w:val="000000"/>
        </w:rPr>
        <w:t>AID*</w:t>
      </w:r>
      <w:r w:rsidRPr="001E0BBF">
        <w:rPr>
          <w:rFonts w:ascii="Arial" w:hAnsi="Arial" w:cs="Arial"/>
        </w:rPr>
        <w:t xml:space="preserve"> : Auxin Inducible Degron</w:t>
      </w:r>
    </w:p>
    <w:p w14:paraId="4455C80C" w14:textId="29E8E7B9" w:rsidR="00875F61" w:rsidRPr="001E0BBF" w:rsidRDefault="006D70C4" w:rsidP="00AD1A92">
      <w:pPr>
        <w:spacing w:line="480" w:lineRule="auto"/>
        <w:rPr>
          <w:rFonts w:ascii="Arial" w:hAnsi="Arial" w:cs="Arial"/>
          <w:b/>
          <w:sz w:val="28"/>
        </w:rPr>
      </w:pPr>
      <w:bookmarkStart w:id="0" w:name="_GoBack"/>
      <w:r w:rsidRPr="001E0BBF">
        <w:rPr>
          <w:rFonts w:ascii="Arial" w:hAnsi="Arial" w:cs="Arial"/>
          <w:b/>
          <w:sz w:val="28"/>
        </w:rPr>
        <w:t>References</w:t>
      </w:r>
    </w:p>
    <w:p w14:paraId="516CAFA1" w14:textId="77777777" w:rsidR="006D70C4" w:rsidRPr="001E0BBF" w:rsidRDefault="00875F61" w:rsidP="006D70C4">
      <w:pPr>
        <w:pStyle w:val="EndNoteBibliography"/>
        <w:rPr>
          <w:rFonts w:ascii="Arial" w:hAnsi="Arial" w:cs="Arial"/>
          <w:noProof/>
        </w:rPr>
      </w:pPr>
      <w:r w:rsidRPr="001E0BBF">
        <w:rPr>
          <w:rFonts w:ascii="Arial" w:hAnsi="Arial" w:cs="Arial"/>
          <w:b/>
          <w:sz w:val="28"/>
        </w:rPr>
        <w:fldChar w:fldCharType="begin"/>
      </w:r>
      <w:r w:rsidRPr="001E0BBF">
        <w:rPr>
          <w:rFonts w:ascii="Arial" w:hAnsi="Arial" w:cs="Arial"/>
          <w:b/>
          <w:sz w:val="28"/>
        </w:rPr>
        <w:instrText xml:space="preserve"> ADDIN EN.REFLIST </w:instrText>
      </w:r>
      <w:r w:rsidRPr="001E0BBF">
        <w:rPr>
          <w:rFonts w:ascii="Arial" w:hAnsi="Arial" w:cs="Arial"/>
          <w:b/>
          <w:sz w:val="28"/>
        </w:rPr>
        <w:fldChar w:fldCharType="separate"/>
      </w:r>
      <w:r w:rsidR="006D70C4" w:rsidRPr="001E0BBF">
        <w:rPr>
          <w:rFonts w:ascii="Arial" w:hAnsi="Arial" w:cs="Arial"/>
          <w:noProof/>
        </w:rPr>
        <w:t>Duncan, K., Umen, J.G., and Guthrie, C. (2000). A putative ubiquitin ligase required for efficient mRNA export differentially affects hnRNP transport. Current Biology</w:t>
      </w:r>
      <w:r w:rsidR="006D70C4" w:rsidRPr="001E0BBF">
        <w:rPr>
          <w:rFonts w:ascii="Arial" w:hAnsi="Arial" w:cs="Arial"/>
          <w:i/>
          <w:noProof/>
        </w:rPr>
        <w:t xml:space="preserve"> 10</w:t>
      </w:r>
      <w:r w:rsidR="006D70C4" w:rsidRPr="001E0BBF">
        <w:rPr>
          <w:rFonts w:ascii="Arial" w:hAnsi="Arial" w:cs="Arial"/>
          <w:noProof/>
        </w:rPr>
        <w:t>, 687-696.</w:t>
      </w:r>
    </w:p>
    <w:p w14:paraId="14056862" w14:textId="77777777" w:rsidR="006D70C4" w:rsidRPr="001E0BBF" w:rsidRDefault="006D70C4" w:rsidP="006D70C4">
      <w:pPr>
        <w:pStyle w:val="EndNoteBibliography"/>
        <w:rPr>
          <w:rFonts w:ascii="Arial" w:hAnsi="Arial" w:cs="Arial"/>
          <w:noProof/>
        </w:rPr>
      </w:pPr>
      <w:r w:rsidRPr="001E0BBF">
        <w:rPr>
          <w:rFonts w:ascii="Arial" w:hAnsi="Arial" w:cs="Arial"/>
          <w:noProof/>
        </w:rPr>
        <w:t>Kamitani, T., Kito, K., Nguyen, H.P., and Yeh, E.T.H. (1997). Characterization of NEDD8, a developmentally down-regulated ubiquitin-like protein. J Biol Chem</w:t>
      </w:r>
      <w:r w:rsidRPr="001E0BBF">
        <w:rPr>
          <w:rFonts w:ascii="Arial" w:hAnsi="Arial" w:cs="Arial"/>
          <w:i/>
          <w:noProof/>
        </w:rPr>
        <w:t xml:space="preserve"> 272</w:t>
      </w:r>
      <w:r w:rsidRPr="001E0BBF">
        <w:rPr>
          <w:rFonts w:ascii="Arial" w:hAnsi="Arial" w:cs="Arial"/>
          <w:noProof/>
        </w:rPr>
        <w:t>, 28557-28562.</w:t>
      </w:r>
    </w:p>
    <w:p w14:paraId="5225F6A9" w14:textId="77777777" w:rsidR="006D70C4" w:rsidRPr="001E0BBF" w:rsidRDefault="006D70C4" w:rsidP="006D70C4">
      <w:pPr>
        <w:pStyle w:val="EndNoteBibliography"/>
        <w:rPr>
          <w:rFonts w:ascii="Arial" w:hAnsi="Arial" w:cs="Arial"/>
          <w:noProof/>
        </w:rPr>
      </w:pPr>
      <w:r w:rsidRPr="001E0BBF">
        <w:rPr>
          <w:rFonts w:ascii="Arial" w:hAnsi="Arial" w:cs="Arial"/>
          <w:noProof/>
        </w:rPr>
        <w:t>Morawska, M., and Ulrich, H.D. (2013). An expanded tool kit for the auxin-inducible degron system in budding yeast. Yeast</w:t>
      </w:r>
      <w:r w:rsidRPr="001E0BBF">
        <w:rPr>
          <w:rFonts w:ascii="Arial" w:hAnsi="Arial" w:cs="Arial"/>
          <w:i/>
          <w:noProof/>
        </w:rPr>
        <w:t xml:space="preserve"> 30</w:t>
      </w:r>
      <w:r w:rsidRPr="001E0BBF">
        <w:rPr>
          <w:rFonts w:ascii="Arial" w:hAnsi="Arial" w:cs="Arial"/>
          <w:noProof/>
        </w:rPr>
        <w:t>, 341-351.</w:t>
      </w:r>
    </w:p>
    <w:p w14:paraId="6BC2C6D6" w14:textId="77777777" w:rsidR="006D70C4" w:rsidRPr="001E0BBF" w:rsidRDefault="006D70C4" w:rsidP="006D70C4">
      <w:pPr>
        <w:pStyle w:val="EndNoteBibliography"/>
        <w:rPr>
          <w:rFonts w:ascii="Arial" w:hAnsi="Arial" w:cs="Arial"/>
          <w:noProof/>
        </w:rPr>
      </w:pPr>
      <w:r w:rsidRPr="001E0BBF">
        <w:rPr>
          <w:rFonts w:ascii="Arial" w:hAnsi="Arial" w:cs="Arial"/>
          <w:noProof/>
        </w:rPr>
        <w:t>Nguyen, T.V., Angkasekwinai, P., Dou, H., Lin, F.M., Lu, L.S., Cheng, J.K., Chin, Y.E., Dong, C., and Yeh, E.T.H. (2012). SUMO-Specific Protease 1 Is Critical for Early Lymphoid Development through Regulation of STAT5 Activation. Mol Cell</w:t>
      </w:r>
      <w:r w:rsidRPr="001E0BBF">
        <w:rPr>
          <w:rFonts w:ascii="Arial" w:hAnsi="Arial" w:cs="Arial"/>
          <w:i/>
          <w:noProof/>
        </w:rPr>
        <w:t xml:space="preserve"> 45</w:t>
      </w:r>
      <w:r w:rsidRPr="001E0BBF">
        <w:rPr>
          <w:rFonts w:ascii="Arial" w:hAnsi="Arial" w:cs="Arial"/>
          <w:noProof/>
        </w:rPr>
        <w:t>, 210-221.</w:t>
      </w:r>
    </w:p>
    <w:p w14:paraId="54BF81C9" w14:textId="77777777" w:rsidR="006D70C4" w:rsidRPr="001E0BBF" w:rsidRDefault="006D70C4" w:rsidP="006D70C4">
      <w:pPr>
        <w:pStyle w:val="EndNoteBibliography"/>
        <w:rPr>
          <w:rFonts w:ascii="Arial" w:hAnsi="Arial" w:cs="Arial"/>
          <w:noProof/>
        </w:rPr>
      </w:pPr>
      <w:r w:rsidRPr="001E0BBF">
        <w:rPr>
          <w:rFonts w:ascii="Arial" w:hAnsi="Arial" w:cs="Arial"/>
          <w:noProof/>
        </w:rPr>
        <w:t>Sung, M.K., Ha, C.W., and Huh, W.K. (2008). A vector system for efficient and economical switching of C-terminal epitope tags in Saccharomyces cerevisiae. Yeast</w:t>
      </w:r>
      <w:r w:rsidRPr="001E0BBF">
        <w:rPr>
          <w:rFonts w:ascii="Arial" w:hAnsi="Arial" w:cs="Arial"/>
          <w:i/>
          <w:noProof/>
        </w:rPr>
        <w:t xml:space="preserve"> 25</w:t>
      </w:r>
      <w:r w:rsidRPr="001E0BBF">
        <w:rPr>
          <w:rFonts w:ascii="Arial" w:hAnsi="Arial" w:cs="Arial"/>
          <w:noProof/>
        </w:rPr>
        <w:t>, 301-311.</w:t>
      </w:r>
    </w:p>
    <w:p w14:paraId="759E8C75" w14:textId="77777777" w:rsidR="006D70C4" w:rsidRPr="001E0BBF" w:rsidRDefault="006D70C4" w:rsidP="006D70C4">
      <w:pPr>
        <w:pStyle w:val="EndNoteBibliography"/>
        <w:rPr>
          <w:rFonts w:ascii="Arial" w:hAnsi="Arial" w:cs="Arial"/>
          <w:noProof/>
        </w:rPr>
      </w:pPr>
      <w:r w:rsidRPr="001E0BBF">
        <w:rPr>
          <w:rFonts w:ascii="Arial" w:hAnsi="Arial" w:cs="Arial"/>
          <w:noProof/>
        </w:rPr>
        <w:t>Sung, M.K., Reitsma, J.M., Sweredoski, M.J., Hess, S., and Deshaies, R.J. (2016). Ribosomal proteins produced in excess are degraded by the ubiquitin-proteasome system. Mol Biol Cell.</w:t>
      </w:r>
    </w:p>
    <w:p w14:paraId="6B46A3E2" w14:textId="77777777" w:rsidR="006D70C4" w:rsidRPr="001E0BBF" w:rsidRDefault="006D70C4" w:rsidP="006D70C4">
      <w:pPr>
        <w:pStyle w:val="EndNoteBibliography"/>
        <w:rPr>
          <w:rFonts w:ascii="Arial" w:hAnsi="Arial" w:cs="Arial"/>
          <w:noProof/>
        </w:rPr>
      </w:pPr>
      <w:r w:rsidRPr="001E0BBF">
        <w:rPr>
          <w:rFonts w:ascii="Arial" w:hAnsi="Arial" w:cs="Arial"/>
          <w:noProof/>
        </w:rPr>
        <w:t>Thompson, J.W., Nagel, J., Hoving, S., Gerrits, B., Bauer, A., Thomas, J.R., Kirschner, M.W., Schirle, M., and Luchansky, S.J. (2014). Quantitative Lys-epsilon-Gly-Gly (diGly) Proteomics Coupled with Inducible RNAi Reveals Ubiquitin-mediated Proteolysis of DNA Damage-inducible Transcript 4 (DDIT4) by the E3 Ligase HUWE1. J Biol Chem</w:t>
      </w:r>
      <w:r w:rsidRPr="001E0BBF">
        <w:rPr>
          <w:rFonts w:ascii="Arial" w:hAnsi="Arial" w:cs="Arial"/>
          <w:i/>
          <w:noProof/>
        </w:rPr>
        <w:t xml:space="preserve"> 289</w:t>
      </w:r>
      <w:r w:rsidRPr="001E0BBF">
        <w:rPr>
          <w:rFonts w:ascii="Arial" w:hAnsi="Arial" w:cs="Arial"/>
          <w:noProof/>
        </w:rPr>
        <w:t>, 28942-28955.</w:t>
      </w:r>
    </w:p>
    <w:p w14:paraId="0014F604" w14:textId="545C12B6" w:rsidR="00683A19" w:rsidRPr="006D70C4" w:rsidRDefault="00875F61" w:rsidP="00AD1A92">
      <w:pPr>
        <w:spacing w:line="480" w:lineRule="auto"/>
        <w:rPr>
          <w:rFonts w:ascii="Arial" w:hAnsi="Arial" w:cs="Arial"/>
        </w:rPr>
      </w:pPr>
      <w:r w:rsidRPr="001E0BBF">
        <w:rPr>
          <w:rFonts w:ascii="Arial" w:hAnsi="Arial" w:cs="Arial"/>
        </w:rPr>
        <w:fldChar w:fldCharType="end"/>
      </w:r>
      <w:bookmarkEnd w:id="0"/>
    </w:p>
    <w:sectPr w:rsidR="00683A19" w:rsidRPr="006D70C4" w:rsidSect="00F0070A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5535B" w14:textId="77777777" w:rsidR="00F0070A" w:rsidRDefault="00F0070A" w:rsidP="00F0070A">
      <w:r>
        <w:separator/>
      </w:r>
    </w:p>
  </w:endnote>
  <w:endnote w:type="continuationSeparator" w:id="0">
    <w:p w14:paraId="1D04729C" w14:textId="77777777" w:rsidR="00F0070A" w:rsidRDefault="00F0070A" w:rsidP="00F0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18DED" w14:textId="77777777" w:rsidR="00F0070A" w:rsidRDefault="00F0070A" w:rsidP="005A72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1EC16C" w14:textId="77777777" w:rsidR="00F0070A" w:rsidRDefault="00F0070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28710" w14:textId="77777777" w:rsidR="00F0070A" w:rsidRDefault="00F0070A" w:rsidP="005A72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0BB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A14250A" w14:textId="77777777" w:rsidR="00F0070A" w:rsidRDefault="00F0070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2EB3B2" w14:textId="77777777" w:rsidR="00F0070A" w:rsidRDefault="00F0070A" w:rsidP="00F0070A">
      <w:r>
        <w:separator/>
      </w:r>
    </w:p>
  </w:footnote>
  <w:footnote w:type="continuationSeparator" w:id="0">
    <w:p w14:paraId="796AEA95" w14:textId="77777777" w:rsidR="00F0070A" w:rsidRDefault="00F0070A" w:rsidP="00F00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d0zfwd5v9vxe1es5rwvw5zr9fsztas9v0af&quot;&gt;paper&lt;record-ids&gt;&lt;item&gt;8&lt;/item&gt;&lt;item&gt;9&lt;/item&gt;&lt;item&gt;10&lt;/item&gt;&lt;item&gt;17&lt;/item&gt;&lt;item&gt;55&lt;/item&gt;&lt;item&gt;79&lt;/item&gt;&lt;item&gt;126&lt;/item&gt;&lt;/record-ids&gt;&lt;/item&gt;&lt;/Libraries&gt;"/>
  </w:docVars>
  <w:rsids>
    <w:rsidRoot w:val="00F0070A"/>
    <w:rsid w:val="001B6ACC"/>
    <w:rsid w:val="001E0BBF"/>
    <w:rsid w:val="001F648D"/>
    <w:rsid w:val="002F6C69"/>
    <w:rsid w:val="004226E7"/>
    <w:rsid w:val="00513149"/>
    <w:rsid w:val="00683A19"/>
    <w:rsid w:val="006914CA"/>
    <w:rsid w:val="006D70C4"/>
    <w:rsid w:val="00711391"/>
    <w:rsid w:val="0074389C"/>
    <w:rsid w:val="00864454"/>
    <w:rsid w:val="00875F61"/>
    <w:rsid w:val="00AD1A92"/>
    <w:rsid w:val="00B70C12"/>
    <w:rsid w:val="00BE2FDA"/>
    <w:rsid w:val="00DC37D7"/>
    <w:rsid w:val="00ED3CE9"/>
    <w:rsid w:val="00F0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E81E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70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007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70A"/>
  </w:style>
  <w:style w:type="character" w:styleId="PageNumber">
    <w:name w:val="page number"/>
    <w:basedOn w:val="DefaultParagraphFont"/>
    <w:uiPriority w:val="99"/>
    <w:semiHidden/>
    <w:unhideWhenUsed/>
    <w:rsid w:val="00F0070A"/>
  </w:style>
  <w:style w:type="table" w:styleId="TableGrid">
    <w:name w:val="Table Grid"/>
    <w:basedOn w:val="TableNormal"/>
    <w:uiPriority w:val="59"/>
    <w:rsid w:val="00F007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rsid w:val="00F0070A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F0070A"/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C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CE9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D3CE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CE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CE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CE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CE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70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007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70A"/>
  </w:style>
  <w:style w:type="character" w:styleId="PageNumber">
    <w:name w:val="page number"/>
    <w:basedOn w:val="DefaultParagraphFont"/>
    <w:uiPriority w:val="99"/>
    <w:semiHidden/>
    <w:unhideWhenUsed/>
    <w:rsid w:val="00F0070A"/>
  </w:style>
  <w:style w:type="table" w:styleId="TableGrid">
    <w:name w:val="Table Grid"/>
    <w:basedOn w:val="TableNormal"/>
    <w:uiPriority w:val="59"/>
    <w:rsid w:val="00F007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rsid w:val="00F0070A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F0070A"/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C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CE9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D3CE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CE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CE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CE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C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0C7B73-2120-9A40-BA4E-A13D734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2970</Words>
  <Characters>16929</Characters>
  <Application>Microsoft Macintosh Word</Application>
  <DocSecurity>0</DocSecurity>
  <Lines>141</Lines>
  <Paragraphs>39</Paragraphs>
  <ScaleCrop>false</ScaleCrop>
  <Company>Caltech</Company>
  <LinksUpToDate>false</LinksUpToDate>
  <CharactersWithSpaces>19860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Min-Kyung Sung</dc:creator>
  <cp:keywords/>
  <dc:description/>
  <cp:lastModifiedBy>Min-Kyung Sung</cp:lastModifiedBy>
  <cp:revision>11</cp:revision>
  <cp:lastPrinted>2016-05-09T17:00:00Z</cp:lastPrinted>
  <dcterms:created xsi:type="dcterms:W3CDTF">2016-05-09T03:59:00Z</dcterms:created>
  <dcterms:modified xsi:type="dcterms:W3CDTF">2016-08-16T15:46:00Z</dcterms:modified>
</cp:coreProperties>
</file>