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Collegamentoipertestuale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Collegamentoipertestual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Collegamentoipertestual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Collegamentoipertestuale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Collegamentoipertestual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foelenco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foelenco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foelenco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CCA2890" w14:textId="1BB5A82C" w:rsidR="006115E9" w:rsidRPr="005E42AC" w:rsidRDefault="006115E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E42AC">
        <w:rPr>
          <w:rFonts w:asciiTheme="minorHAnsi" w:hAnsiTheme="minorHAnsi"/>
          <w:sz w:val="22"/>
          <w:szCs w:val="22"/>
        </w:rPr>
        <w:t>Sample size estimation does not apply to this manuscript.</w:t>
      </w:r>
      <w:r w:rsidR="00165C13" w:rsidRPr="005E42AC">
        <w:rPr>
          <w:rFonts w:asciiTheme="minorHAnsi" w:hAnsiTheme="minorHAnsi"/>
          <w:sz w:val="22"/>
          <w:szCs w:val="22"/>
        </w:rPr>
        <w:t xml:space="preserve"> Our research is related to </w:t>
      </w:r>
      <w:r w:rsidR="005E42AC" w:rsidRPr="005E42AC">
        <w:rPr>
          <w:rFonts w:asciiTheme="minorHAnsi" w:hAnsiTheme="minorHAnsi"/>
          <w:sz w:val="22"/>
          <w:szCs w:val="22"/>
        </w:rPr>
        <w:t xml:space="preserve">the possibility to </w:t>
      </w:r>
      <w:r w:rsidR="00165C13" w:rsidRPr="005E42AC">
        <w:rPr>
          <w:rFonts w:asciiTheme="minorHAnsi" w:hAnsiTheme="minorHAnsi"/>
          <w:sz w:val="22"/>
          <w:szCs w:val="22"/>
        </w:rPr>
        <w:t>pathological</w:t>
      </w:r>
      <w:r w:rsidR="005E42AC" w:rsidRPr="005E42AC">
        <w:rPr>
          <w:rFonts w:asciiTheme="minorHAnsi" w:hAnsiTheme="minorHAnsi"/>
          <w:sz w:val="22"/>
          <w:szCs w:val="22"/>
        </w:rPr>
        <w:t>ly</w:t>
      </w:r>
      <w:r w:rsidR="00165C13" w:rsidRPr="005E42AC">
        <w:rPr>
          <w:rFonts w:asciiTheme="minorHAnsi" w:hAnsiTheme="minorHAnsi"/>
          <w:sz w:val="22"/>
          <w:szCs w:val="22"/>
        </w:rPr>
        <w:t xml:space="preserve"> and </w:t>
      </w:r>
      <w:proofErr w:type="spellStart"/>
      <w:r w:rsidR="00165C13" w:rsidRPr="005E42AC">
        <w:rPr>
          <w:rFonts w:asciiTheme="minorHAnsi" w:hAnsiTheme="minorHAnsi"/>
          <w:sz w:val="22"/>
          <w:szCs w:val="22"/>
        </w:rPr>
        <w:t>radiological</w:t>
      </w:r>
      <w:r w:rsidR="005E42AC" w:rsidRPr="005E42AC">
        <w:rPr>
          <w:rFonts w:asciiTheme="minorHAnsi" w:hAnsiTheme="minorHAnsi"/>
          <w:sz w:val="22"/>
          <w:szCs w:val="22"/>
        </w:rPr>
        <w:t>ly</w:t>
      </w:r>
      <w:proofErr w:type="spellEnd"/>
      <w:r w:rsidR="00165C13" w:rsidRPr="005E42AC">
        <w:rPr>
          <w:rFonts w:asciiTheme="minorHAnsi" w:hAnsiTheme="minorHAnsi"/>
          <w:sz w:val="22"/>
          <w:szCs w:val="22"/>
        </w:rPr>
        <w:t xml:space="preserve"> visualiz</w:t>
      </w:r>
      <w:r w:rsidR="005E42AC" w:rsidRPr="005E42AC">
        <w:rPr>
          <w:rFonts w:asciiTheme="minorHAnsi" w:hAnsiTheme="minorHAnsi"/>
          <w:sz w:val="22"/>
          <w:szCs w:val="22"/>
        </w:rPr>
        <w:t xml:space="preserve">e </w:t>
      </w:r>
      <w:proofErr w:type="spellStart"/>
      <w:r w:rsidR="00165C13" w:rsidRPr="005E42AC">
        <w:rPr>
          <w:rFonts w:asciiTheme="minorHAnsi" w:hAnsiTheme="minorHAnsi"/>
          <w:sz w:val="22"/>
          <w:szCs w:val="22"/>
        </w:rPr>
        <w:t>dural</w:t>
      </w:r>
      <w:proofErr w:type="spellEnd"/>
      <w:r w:rsidR="00165C13" w:rsidRPr="005E42AC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165C13" w:rsidRPr="005E42AC">
        <w:rPr>
          <w:rFonts w:asciiTheme="minorHAnsi" w:hAnsiTheme="minorHAnsi"/>
          <w:sz w:val="22"/>
          <w:szCs w:val="22"/>
        </w:rPr>
        <w:t>lymphatics</w:t>
      </w:r>
      <w:proofErr w:type="spellEnd"/>
      <w:r w:rsidR="005E42AC" w:rsidRPr="005E42AC">
        <w:rPr>
          <w:rFonts w:asciiTheme="minorHAnsi" w:hAnsiTheme="minorHAnsi"/>
          <w:sz w:val="22"/>
          <w:szCs w:val="22"/>
        </w:rPr>
        <w:t xml:space="preserve"> in human and non-human primates</w:t>
      </w:r>
      <w:r w:rsidR="005E42AC">
        <w:rPr>
          <w:rFonts w:asciiTheme="minorHAnsi" w:hAnsiTheme="minorHAnsi"/>
          <w:sz w:val="22"/>
          <w:szCs w:val="22"/>
        </w:rPr>
        <w:t>.  A small cohort of cases (5 healthy humans volunteers and 3 marmoset monkeys) has been considered appropriate for the aim of the study</w:t>
      </w:r>
      <w:r w:rsidR="00165C13" w:rsidRPr="005E42AC">
        <w:rPr>
          <w:rFonts w:asciiTheme="minorHAnsi" w:hAnsiTheme="minorHAnsi"/>
          <w:sz w:val="22"/>
          <w:szCs w:val="22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foelenco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foelenco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foelenco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foelenco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foelenco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foelenco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623444E" w:rsidR="00B330BD" w:rsidRPr="005E42AC" w:rsidRDefault="0092510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data were replicated in 5 human</w:t>
      </w:r>
      <w:r w:rsidR="00944C7F">
        <w:rPr>
          <w:rFonts w:asciiTheme="minorHAnsi" w:hAnsiTheme="minorHAnsi"/>
          <w:sz w:val="22"/>
          <w:szCs w:val="22"/>
        </w:rPr>
        <w:t>s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and 3 marmoset monkeys. </w:t>
      </w:r>
      <w:r w:rsidR="005E42AC">
        <w:rPr>
          <w:rFonts w:asciiTheme="minorHAnsi" w:hAnsiTheme="minorHAnsi"/>
          <w:sz w:val="22"/>
          <w:szCs w:val="22"/>
        </w:rPr>
        <w:t xml:space="preserve">For the marmoset monkey EAE cohort MRI imaging was </w:t>
      </w:r>
      <w:r w:rsidR="00901C7C">
        <w:rPr>
          <w:rFonts w:asciiTheme="minorHAnsi" w:hAnsiTheme="minorHAnsi"/>
          <w:sz w:val="22"/>
          <w:szCs w:val="22"/>
        </w:rPr>
        <w:t>repeated</w:t>
      </w:r>
      <w:r w:rsidR="005E42AC">
        <w:rPr>
          <w:rFonts w:asciiTheme="minorHAnsi" w:hAnsiTheme="minorHAnsi"/>
          <w:sz w:val="22"/>
          <w:szCs w:val="22"/>
        </w:rPr>
        <w:t xml:space="preserve"> at different time points</w:t>
      </w:r>
      <w:r w:rsidR="00901C7C">
        <w:rPr>
          <w:rFonts w:asciiTheme="minorHAnsi" w:hAnsiTheme="minorHAnsi"/>
          <w:sz w:val="22"/>
          <w:szCs w:val="22"/>
        </w:rPr>
        <w:t xml:space="preserve"> (Figure 1- figure supplement 1)</w:t>
      </w:r>
      <w:r w:rsidR="005E42AC">
        <w:rPr>
          <w:rFonts w:asciiTheme="minorHAnsi" w:hAnsiTheme="minorHAnsi"/>
          <w:sz w:val="22"/>
          <w:szCs w:val="22"/>
        </w:rPr>
        <w:t xml:space="preserve">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foelenco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foelenco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foelenco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foelenco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1F0A5B6" w14:textId="095D8A74" w:rsidR="00925107" w:rsidRDefault="006115E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</w:t>
      </w:r>
      <w:r w:rsidR="00925107">
        <w:rPr>
          <w:rFonts w:asciiTheme="minorHAnsi" w:hAnsiTheme="minorHAnsi"/>
          <w:sz w:val="22"/>
          <w:szCs w:val="22"/>
        </w:rPr>
        <w:t xml:space="preserve">s are descriptive. There are not formal between-group comparison.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foelenco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foelenco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84B1722" w:rsidR="00BC3CCE" w:rsidRPr="00505C51" w:rsidRDefault="00165C1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 allocation is required for this research.</w:t>
      </w:r>
      <w:r w:rsidR="005E42AC">
        <w:rPr>
          <w:rFonts w:asciiTheme="minorHAnsi" w:hAnsiTheme="minorHAnsi"/>
          <w:sz w:val="22"/>
          <w:szCs w:val="22"/>
        </w:rPr>
        <w:t xml:space="preserve"> </w:t>
      </w:r>
      <w:r w:rsidR="005E42AC" w:rsidRPr="005E42AC">
        <w:rPr>
          <w:rFonts w:asciiTheme="minorHAnsi" w:hAnsiTheme="minorHAnsi"/>
          <w:sz w:val="22"/>
          <w:szCs w:val="22"/>
        </w:rPr>
        <w:t xml:space="preserve">Our research is related to the possibility to pathologically and </w:t>
      </w:r>
      <w:proofErr w:type="spellStart"/>
      <w:r w:rsidR="005E42AC" w:rsidRPr="005E42AC">
        <w:rPr>
          <w:rFonts w:asciiTheme="minorHAnsi" w:hAnsiTheme="minorHAnsi"/>
          <w:sz w:val="22"/>
          <w:szCs w:val="22"/>
        </w:rPr>
        <w:t>radiologically</w:t>
      </w:r>
      <w:proofErr w:type="spellEnd"/>
      <w:r w:rsidR="005E42AC" w:rsidRPr="005E42AC">
        <w:rPr>
          <w:rFonts w:asciiTheme="minorHAnsi" w:hAnsiTheme="minorHAnsi"/>
          <w:sz w:val="22"/>
          <w:szCs w:val="22"/>
        </w:rPr>
        <w:t xml:space="preserve"> visualize </w:t>
      </w:r>
      <w:proofErr w:type="spellStart"/>
      <w:r w:rsidR="005E42AC" w:rsidRPr="005E42AC">
        <w:rPr>
          <w:rFonts w:asciiTheme="minorHAnsi" w:hAnsiTheme="minorHAnsi"/>
          <w:sz w:val="22"/>
          <w:szCs w:val="22"/>
        </w:rPr>
        <w:t>dural</w:t>
      </w:r>
      <w:proofErr w:type="spellEnd"/>
      <w:r w:rsidR="005E42AC" w:rsidRPr="005E42AC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5E42AC" w:rsidRPr="005E42AC">
        <w:rPr>
          <w:rFonts w:asciiTheme="minorHAnsi" w:hAnsiTheme="minorHAnsi"/>
          <w:sz w:val="22"/>
          <w:szCs w:val="22"/>
        </w:rPr>
        <w:t>lymphatics</w:t>
      </w:r>
      <w:proofErr w:type="spellEnd"/>
      <w:r w:rsidR="005E42AC" w:rsidRPr="005E42AC">
        <w:rPr>
          <w:rFonts w:asciiTheme="minorHAnsi" w:hAnsiTheme="minorHAnsi"/>
          <w:sz w:val="22"/>
          <w:szCs w:val="22"/>
        </w:rPr>
        <w:t xml:space="preserve"> in human and non-human primates.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foelenco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foelenco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foelenco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foelenco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foelenco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5FFB06" w:rsidR="00BC3CCE" w:rsidRDefault="00165C1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3- source data 1 (table of human tissue sampling)</w:t>
      </w:r>
    </w:p>
    <w:p w14:paraId="382E0D37" w14:textId="11CE0C24" w:rsidR="00165C13" w:rsidRPr="00505C51" w:rsidRDefault="00165C1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4- source data 1 (table of marmoset monkey tissue sampling)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925107" w:rsidRDefault="00925107" w:rsidP="004215FE">
      <w:r>
        <w:separator/>
      </w:r>
    </w:p>
  </w:endnote>
  <w:endnote w:type="continuationSeparator" w:id="0">
    <w:p w14:paraId="65BC2F8D" w14:textId="77777777" w:rsidR="00925107" w:rsidRDefault="0092510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925107" w:rsidRDefault="00925107" w:rsidP="000952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4EEFD2C" w14:textId="77777777" w:rsidR="00925107" w:rsidRDefault="00925107" w:rsidP="0009520A">
    <w:pPr>
      <w:pStyle w:val="Pidipagina"/>
      <w:framePr w:wrap="around" w:vAnchor="text" w:hAnchor="margin" w:xAlign="center" w:y="1"/>
      <w:ind w:right="360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F7354AE" w14:textId="77777777" w:rsidR="00925107" w:rsidRDefault="00925107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925107" w:rsidRPr="0009520A" w:rsidRDefault="00925107" w:rsidP="0009520A">
    <w:pPr>
      <w:pStyle w:val="Pidipagina"/>
      <w:framePr w:wrap="around" w:vAnchor="text" w:hAnchor="page" w:x="9943" w:y="195"/>
      <w:rPr>
        <w:rStyle w:val="Numeropagina"/>
      </w:rPr>
    </w:pPr>
    <w:r w:rsidRPr="0009520A">
      <w:rPr>
        <w:rStyle w:val="Numeropagina"/>
        <w:rFonts w:asciiTheme="minorHAnsi" w:hAnsiTheme="minorHAnsi"/>
        <w:sz w:val="20"/>
        <w:szCs w:val="20"/>
      </w:rPr>
      <w:fldChar w:fldCharType="begin"/>
    </w:r>
    <w:r w:rsidRPr="0009520A">
      <w:rPr>
        <w:rStyle w:val="Numeropagina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eropagina"/>
        <w:rFonts w:asciiTheme="minorHAnsi" w:hAnsiTheme="minorHAnsi"/>
        <w:sz w:val="20"/>
        <w:szCs w:val="20"/>
      </w:rPr>
      <w:fldChar w:fldCharType="separate"/>
    </w:r>
    <w:r w:rsidR="00944C7F">
      <w:rPr>
        <w:rStyle w:val="Numeropagina"/>
        <w:rFonts w:asciiTheme="minorHAnsi" w:hAnsiTheme="minorHAnsi"/>
        <w:noProof/>
        <w:sz w:val="20"/>
        <w:szCs w:val="20"/>
      </w:rPr>
      <w:t>2</w:t>
    </w:r>
    <w:r w:rsidRPr="0009520A">
      <w:rPr>
        <w:rStyle w:val="Numeropagina"/>
        <w:rFonts w:asciiTheme="minorHAnsi" w:hAnsiTheme="minorHAnsi"/>
        <w:sz w:val="20"/>
        <w:szCs w:val="20"/>
      </w:rPr>
      <w:fldChar w:fldCharType="end"/>
    </w:r>
  </w:p>
  <w:p w14:paraId="43DA2918" w14:textId="77777777" w:rsidR="00925107" w:rsidRPr="00062DBF" w:rsidRDefault="00925107" w:rsidP="0009520A">
    <w:pPr>
      <w:pStyle w:val="Pidipagina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925107" w:rsidRDefault="00925107" w:rsidP="004215FE">
      <w:r>
        <w:separator/>
      </w:r>
    </w:p>
  </w:footnote>
  <w:footnote w:type="continuationSeparator" w:id="0">
    <w:p w14:paraId="7F6ABFA4" w14:textId="77777777" w:rsidR="00925107" w:rsidRDefault="0092510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925107" w:rsidRDefault="00925107" w:rsidP="004215FE">
    <w:pPr>
      <w:pStyle w:val="Intestazione"/>
      <w:ind w:left="-1134"/>
    </w:pPr>
    <w:r>
      <w:rPr>
        <w:noProof/>
        <w:lang w:val="it-IT" w:eastAsia="it-IT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hyphenationZone w:val="283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5C13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E42AC"/>
    <w:rsid w:val="00605A12"/>
    <w:rsid w:val="006115E9"/>
    <w:rsid w:val="00634AC7"/>
    <w:rsid w:val="00657587"/>
    <w:rsid w:val="00661DCC"/>
    <w:rsid w:val="00672545"/>
    <w:rsid w:val="00685CCF"/>
    <w:rsid w:val="006A632B"/>
    <w:rsid w:val="006C06F5"/>
    <w:rsid w:val="006C7BC3"/>
    <w:rsid w:val="006C7E92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1C7C"/>
    <w:rsid w:val="00912B0B"/>
    <w:rsid w:val="009205E9"/>
    <w:rsid w:val="0092438C"/>
    <w:rsid w:val="00925107"/>
    <w:rsid w:val="00941D04"/>
    <w:rsid w:val="00944C7F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0F2C"/>
    <w:rPr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locked/>
    <w:rsid w:val="004215FE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locked/>
    <w:rsid w:val="004215FE"/>
    <w:rPr>
      <w:rFonts w:cs="Times New Roman"/>
    </w:rPr>
  </w:style>
  <w:style w:type="character" w:styleId="Numeropagina">
    <w:name w:val="page number"/>
    <w:basedOn w:val="Caratterepredefinitoparagrafo"/>
    <w:uiPriority w:val="99"/>
    <w:semiHidden/>
    <w:unhideWhenUsed/>
    <w:rsid w:val="0009520A"/>
  </w:style>
  <w:style w:type="character" w:styleId="Rimandocommento">
    <w:name w:val="annotation reference"/>
    <w:basedOn w:val="Caratterepredefinitoparagrafo"/>
    <w:uiPriority w:val="99"/>
    <w:semiHidden/>
    <w:unhideWhenUsed/>
    <w:rsid w:val="00FE362B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E362B"/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FE362B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E362B"/>
    <w:rPr>
      <w:b/>
      <w:bCs/>
      <w:sz w:val="20"/>
      <w:szCs w:val="20"/>
    </w:rPr>
  </w:style>
  <w:style w:type="character" w:styleId="Collegamentoipertestuale">
    <w:name w:val="Hyperlink"/>
    <w:basedOn w:val="Caratterepredefinitoparagrafo"/>
    <w:uiPriority w:val="99"/>
    <w:unhideWhenUsed/>
    <w:rsid w:val="007B6D8A"/>
    <w:rPr>
      <w:color w:val="0000FF" w:themeColor="hyperlink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0F2C"/>
    <w:rPr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locked/>
    <w:rsid w:val="004215FE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locked/>
    <w:rsid w:val="004215FE"/>
    <w:rPr>
      <w:rFonts w:cs="Times New Roman"/>
    </w:rPr>
  </w:style>
  <w:style w:type="character" w:styleId="Numeropagina">
    <w:name w:val="page number"/>
    <w:basedOn w:val="Caratterepredefinitoparagrafo"/>
    <w:uiPriority w:val="99"/>
    <w:semiHidden/>
    <w:unhideWhenUsed/>
    <w:rsid w:val="0009520A"/>
  </w:style>
  <w:style w:type="character" w:styleId="Rimandocommento">
    <w:name w:val="annotation reference"/>
    <w:basedOn w:val="Caratterepredefinitoparagrafo"/>
    <w:uiPriority w:val="99"/>
    <w:semiHidden/>
    <w:unhideWhenUsed/>
    <w:rsid w:val="00FE362B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E362B"/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FE362B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E362B"/>
    <w:rPr>
      <w:b/>
      <w:bCs/>
      <w:sz w:val="20"/>
      <w:szCs w:val="20"/>
    </w:rPr>
  </w:style>
  <w:style w:type="character" w:styleId="Collegamentoipertestuale">
    <w:name w:val="Hyperlink"/>
    <w:basedOn w:val="Caratterepredefinitoparagrafo"/>
    <w:uiPriority w:val="99"/>
    <w:unhideWhenUsed/>
    <w:rsid w:val="007B6D8A"/>
    <w:rPr>
      <w:color w:val="0000FF" w:themeColor="hyperlink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36B323-1BC9-DA40-A830-43585909E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800</Words>
  <Characters>4563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5353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Martina Absinta</cp:lastModifiedBy>
  <cp:revision>31</cp:revision>
  <dcterms:created xsi:type="dcterms:W3CDTF">2017-06-13T14:43:00Z</dcterms:created>
  <dcterms:modified xsi:type="dcterms:W3CDTF">2017-06-29T15:38:00Z</dcterms:modified>
</cp:coreProperties>
</file>