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F76D919" w:rsidR="00877644" w:rsidRPr="00125190" w:rsidRDefault="00801B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</w:t>
      </w:r>
      <w:r w:rsidR="00D77E2E">
        <w:rPr>
          <w:rFonts w:asciiTheme="minorHAnsi" w:hAnsiTheme="minorHAnsi"/>
        </w:rPr>
        <w:t xml:space="preserve">Sample size (three </w:t>
      </w:r>
      <w:r w:rsidR="001D6BFA">
        <w:rPr>
          <w:rFonts w:asciiTheme="minorHAnsi" w:hAnsiTheme="minorHAnsi"/>
        </w:rPr>
        <w:t xml:space="preserve">or more </w:t>
      </w:r>
      <w:r w:rsidR="00D77E2E">
        <w:rPr>
          <w:rFonts w:asciiTheme="minorHAnsi" w:hAnsiTheme="minorHAnsi"/>
        </w:rPr>
        <w:t>repeats for biochemical experiments, and a few hundred centromeres</w:t>
      </w:r>
      <w:r w:rsidR="00726A7A">
        <w:rPr>
          <w:rFonts w:asciiTheme="minorHAnsi" w:hAnsiTheme="minorHAnsi"/>
        </w:rPr>
        <w:t xml:space="preserve"> from </w:t>
      </w:r>
      <w:r w:rsidR="001D6BFA">
        <w:rPr>
          <w:rFonts w:asciiTheme="minorHAnsi" w:hAnsiTheme="minorHAnsi"/>
        </w:rPr>
        <w:t>7</w:t>
      </w:r>
      <w:r w:rsidR="00726A7A">
        <w:rPr>
          <w:rFonts w:asciiTheme="minorHAnsi" w:hAnsiTheme="minorHAnsi"/>
        </w:rPr>
        <w:t>–12 cells for cell biology assays</w:t>
      </w:r>
      <w:r w:rsidR="00D77E2E">
        <w:rPr>
          <w:rFonts w:asciiTheme="minorHAnsi" w:hAnsiTheme="minorHAnsi"/>
        </w:rPr>
        <w:t xml:space="preserve">) is fully representative of an accepted standard in our field.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E70DA83" w:rsidR="00B330BD" w:rsidRPr="00125190" w:rsidRDefault="00D77E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all pull down assays, we write in the </w:t>
      </w:r>
      <w:r w:rsidR="001D6BFA">
        <w:rPr>
          <w:rFonts w:asciiTheme="minorHAnsi" w:hAnsiTheme="minorHAnsi"/>
        </w:rPr>
        <w:t xml:space="preserve">Methods </w:t>
      </w:r>
      <w:r>
        <w:rPr>
          <w:rFonts w:asciiTheme="minorHAnsi" w:hAnsiTheme="minorHAnsi"/>
        </w:rPr>
        <w:t>“</w:t>
      </w:r>
      <w:r w:rsidR="00726674">
        <w:rPr>
          <w:rFonts w:asciiTheme="minorHAnsi" w:hAnsiTheme="minorHAnsi"/>
        </w:rPr>
        <w:t>All p</w:t>
      </w:r>
      <w:r w:rsidRPr="00D77E2E">
        <w:rPr>
          <w:rFonts w:asciiTheme="minorHAnsi" w:hAnsiTheme="minorHAnsi"/>
        </w:rPr>
        <w:t>ull-down assays we</w:t>
      </w:r>
      <w:r w:rsidR="00726674">
        <w:rPr>
          <w:rFonts w:asciiTheme="minorHAnsi" w:hAnsiTheme="minorHAnsi"/>
        </w:rPr>
        <w:t>re repeated at least three times</w:t>
      </w:r>
      <w:r w:rsidRPr="00D77E2E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” For cell biology assays, we write </w:t>
      </w:r>
      <w:r w:rsidR="001D6BFA" w:rsidRPr="001D6BFA">
        <w:rPr>
          <w:rFonts w:asciiTheme="minorHAnsi" w:hAnsiTheme="minorHAnsi"/>
        </w:rPr>
        <w:t>Quantifications are based on a range of 7 to 10 cells</w:t>
      </w:r>
      <w:r w:rsidR="001D6BFA">
        <w:rPr>
          <w:rFonts w:asciiTheme="minorHAnsi" w:hAnsiTheme="minorHAnsi"/>
        </w:rPr>
        <w:t xml:space="preserve">, </w:t>
      </w:r>
      <w:r w:rsidR="001D6BFA" w:rsidRPr="001D6BFA">
        <w:rPr>
          <w:rFonts w:asciiTheme="minorHAnsi" w:hAnsiTheme="minorHAnsi"/>
        </w:rPr>
        <w:t>and 177 to 393 kinetochores per condition were analy</w:t>
      </w:r>
      <w:r w:rsidR="006A123E">
        <w:rPr>
          <w:rFonts w:asciiTheme="minorHAnsi" w:hAnsiTheme="minorHAnsi"/>
        </w:rPr>
        <w:t>z</w:t>
      </w:r>
      <w:r w:rsidR="001D6BFA" w:rsidRPr="001D6BFA">
        <w:rPr>
          <w:rFonts w:asciiTheme="minorHAnsi" w:hAnsiTheme="minorHAnsi"/>
        </w:rPr>
        <w:t>ed</w:t>
      </w:r>
      <w:bookmarkStart w:id="0" w:name="_GoBack"/>
      <w:bookmarkEnd w:id="0"/>
      <w:r w:rsidR="001D6BFA" w:rsidRPr="001D6BFA">
        <w:rPr>
          <w:rFonts w:asciiTheme="minorHAnsi" w:hAnsiTheme="minorHAnsi"/>
        </w:rPr>
        <w:t>.</w:t>
      </w:r>
      <w:r>
        <w:rPr>
          <w:rFonts w:asciiTheme="minorHAnsi" w:hAnsiTheme="minorHAnsi"/>
        </w:rPr>
        <w:t>”</w:t>
      </w:r>
      <w:r w:rsidRPr="00D77E2E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4384168" w14:textId="308300D4" w:rsidR="00877644" w:rsidRPr="00877644" w:rsidRDefault="00663D14" w:rsidP="00C85235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16"/>
          <w:szCs w:val="16"/>
        </w:rPr>
      </w:pPr>
      <w:r w:rsidRPr="00C85235">
        <w:rPr>
          <w:rFonts w:asciiTheme="minorHAnsi" w:hAnsiTheme="minorHAnsi"/>
        </w:rPr>
        <w:t xml:space="preserve">We present representative raw data of all main experiments, together with quantification of cell biology experiments. </w:t>
      </w:r>
      <w:r w:rsidR="00FB6B58" w:rsidRPr="00C85235">
        <w:rPr>
          <w:rFonts w:asciiTheme="minorHAnsi" w:hAnsiTheme="minorHAnsi"/>
        </w:rPr>
        <w:t xml:space="preserve">For </w:t>
      </w:r>
      <w:r w:rsidR="00726A7A" w:rsidRPr="00C85235">
        <w:rPr>
          <w:rFonts w:asciiTheme="minorHAnsi" w:hAnsiTheme="minorHAnsi"/>
        </w:rPr>
        <w:t xml:space="preserve">each </w:t>
      </w:r>
      <w:r w:rsidR="00FB6B58" w:rsidRPr="00C85235">
        <w:rPr>
          <w:rFonts w:asciiTheme="minorHAnsi" w:hAnsiTheme="minorHAnsi"/>
        </w:rPr>
        <w:t>cell biology experiment, t</w:t>
      </w:r>
      <w:r w:rsidRPr="00C85235">
        <w:rPr>
          <w:rFonts w:asciiTheme="minorHAnsi" w:hAnsiTheme="minorHAnsi"/>
        </w:rPr>
        <w:t xml:space="preserve">he </w:t>
      </w:r>
      <w:r w:rsidR="00FB6B58" w:rsidRPr="00C85235">
        <w:rPr>
          <w:rFonts w:asciiTheme="minorHAnsi" w:hAnsiTheme="minorHAnsi"/>
        </w:rPr>
        <w:t>number</w:t>
      </w:r>
      <w:r w:rsidR="00726A7A" w:rsidRPr="00C85235">
        <w:rPr>
          <w:rFonts w:asciiTheme="minorHAnsi" w:hAnsiTheme="minorHAnsi"/>
        </w:rPr>
        <w:t>s</w:t>
      </w:r>
      <w:r w:rsidR="00FB6B58" w:rsidRPr="00C85235">
        <w:rPr>
          <w:rFonts w:asciiTheme="minorHAnsi" w:hAnsiTheme="minorHAnsi"/>
        </w:rPr>
        <w:t xml:space="preserve"> of </w:t>
      </w:r>
      <w:r w:rsidR="00726A7A" w:rsidRPr="00C85235">
        <w:rPr>
          <w:rFonts w:asciiTheme="minorHAnsi" w:hAnsiTheme="minorHAnsi"/>
        </w:rPr>
        <w:t>quantified centromeres are more than 1</w:t>
      </w:r>
      <w:r w:rsidR="00C85235" w:rsidRPr="00C85235">
        <w:rPr>
          <w:rFonts w:asciiTheme="minorHAnsi" w:hAnsiTheme="minorHAnsi"/>
        </w:rPr>
        <w:t>5</w:t>
      </w:r>
      <w:r w:rsidR="00726A7A" w:rsidRPr="00C85235">
        <w:rPr>
          <w:rFonts w:asciiTheme="minorHAnsi" w:hAnsiTheme="minorHAnsi"/>
        </w:rPr>
        <w:t xml:space="preserve">0 from </w:t>
      </w:r>
      <w:r w:rsidR="00C85235" w:rsidRPr="00C85235">
        <w:rPr>
          <w:rFonts w:asciiTheme="minorHAnsi" w:hAnsiTheme="minorHAnsi"/>
        </w:rPr>
        <w:t>7</w:t>
      </w:r>
      <w:r w:rsidR="00726A7A" w:rsidRPr="00C85235">
        <w:rPr>
          <w:rFonts w:asciiTheme="minorHAnsi" w:hAnsiTheme="minorHAnsi"/>
        </w:rPr>
        <w:t>–1</w:t>
      </w:r>
      <w:r w:rsidR="00C85235" w:rsidRPr="00C85235">
        <w:rPr>
          <w:rFonts w:asciiTheme="minorHAnsi" w:hAnsiTheme="minorHAnsi"/>
        </w:rPr>
        <w:t>0</w:t>
      </w:r>
      <w:r w:rsidR="00726A7A" w:rsidRPr="00C85235">
        <w:rPr>
          <w:rFonts w:asciiTheme="minorHAnsi" w:hAnsiTheme="minorHAnsi"/>
        </w:rPr>
        <w:t xml:space="preserve"> </w:t>
      </w:r>
      <w:r w:rsidR="00FB6B58" w:rsidRPr="00C85235">
        <w:rPr>
          <w:rFonts w:asciiTheme="minorHAnsi" w:hAnsiTheme="minorHAnsi"/>
        </w:rPr>
        <w:t>cells</w:t>
      </w:r>
      <w:r w:rsidR="00726A7A" w:rsidRPr="00C85235">
        <w:rPr>
          <w:rFonts w:asciiTheme="minorHAnsi" w:hAnsiTheme="minorHAnsi"/>
        </w:rPr>
        <w:t>.</w:t>
      </w:r>
      <w:r w:rsidR="00FB6B58" w:rsidRPr="00C85235">
        <w:rPr>
          <w:rFonts w:asciiTheme="minorHAnsi" w:hAnsiTheme="minorHAnsi"/>
        </w:rPr>
        <w:t xml:space="preserve"> </w:t>
      </w:r>
      <w:r w:rsidR="00726A7A" w:rsidRPr="00C85235">
        <w:rPr>
          <w:rFonts w:asciiTheme="minorHAnsi" w:hAnsiTheme="minorHAnsi"/>
        </w:rPr>
        <w:t xml:space="preserve">The mean values are presented using bar graphs. </w:t>
      </w: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AA8EF25" w:rsidR="00C52A77" w:rsidRPr="00125190" w:rsidRDefault="00CA7C12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have uploaded </w:t>
      </w:r>
      <w:r w:rsidR="00D853A8">
        <w:rPr>
          <w:rFonts w:asciiTheme="minorHAnsi" w:hAnsiTheme="minorHAnsi"/>
        </w:rPr>
        <w:t>Tables with summary of the crystallographic and EM data</w:t>
      </w:r>
      <w:r w:rsidR="004925EE">
        <w:rPr>
          <w:rFonts w:asciiTheme="minorHAnsi" w:hAnsiTheme="minorHAnsi"/>
        </w:rPr>
        <w:t>.</w:t>
      </w:r>
      <w:r w:rsidR="00D853A8">
        <w:rPr>
          <w:rFonts w:asciiTheme="minorHAnsi" w:hAnsiTheme="minorHAnsi"/>
        </w:rPr>
        <w:t xml:space="preserve"> The raw data have been deposited in the appropriate databanks (PDB and EM). </w:t>
      </w:r>
      <w:r w:rsidR="004925EE">
        <w:rPr>
          <w:rFonts w:asciiTheme="minorHAnsi" w:hAnsiTheme="minorHAnsi"/>
        </w:rPr>
        <w:t xml:space="preserve">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726A7A" w:rsidRDefault="00726A7A" w:rsidP="004215FE">
      <w:r>
        <w:separator/>
      </w:r>
    </w:p>
  </w:endnote>
  <w:endnote w:type="continuationSeparator" w:id="0">
    <w:p w14:paraId="65BC2F8D" w14:textId="77777777" w:rsidR="00726A7A" w:rsidRDefault="00726A7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726A7A" w:rsidRDefault="00726A7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26A7A" w:rsidRDefault="00726A7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26A7A" w:rsidRDefault="00726A7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726A7A" w:rsidRPr="0009520A" w:rsidRDefault="00726A7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A123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26A7A" w:rsidRPr="00062DBF" w:rsidRDefault="00726A7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gramStart"/>
    <w:r w:rsidRPr="00062DBF">
      <w:rPr>
        <w:rFonts w:ascii="Arial" w:hAnsi="Arial"/>
        <w:sz w:val="16"/>
        <w:szCs w:val="16"/>
      </w:rPr>
      <w:t>eLife</w:t>
    </w:r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726A7A" w:rsidRDefault="00726A7A" w:rsidP="004215FE">
      <w:r>
        <w:separator/>
      </w:r>
    </w:p>
  </w:footnote>
  <w:footnote w:type="continuationSeparator" w:id="0">
    <w:p w14:paraId="7F6ABFA4" w14:textId="77777777" w:rsidR="00726A7A" w:rsidRDefault="00726A7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726A7A" w:rsidRDefault="00726A7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4582F"/>
    <w:rsid w:val="001618D5"/>
    <w:rsid w:val="00175192"/>
    <w:rsid w:val="001D6BF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47B4"/>
    <w:rsid w:val="003F19A6"/>
    <w:rsid w:val="003F29CB"/>
    <w:rsid w:val="0041682E"/>
    <w:rsid w:val="004215FE"/>
    <w:rsid w:val="004242DB"/>
    <w:rsid w:val="00426FD0"/>
    <w:rsid w:val="00441726"/>
    <w:rsid w:val="00451B01"/>
    <w:rsid w:val="00455849"/>
    <w:rsid w:val="00471732"/>
    <w:rsid w:val="004925EE"/>
    <w:rsid w:val="004A5C32"/>
    <w:rsid w:val="004B41D4"/>
    <w:rsid w:val="004D5E59"/>
    <w:rsid w:val="004D602A"/>
    <w:rsid w:val="004E4945"/>
    <w:rsid w:val="004F451D"/>
    <w:rsid w:val="004F4B5E"/>
    <w:rsid w:val="00516A01"/>
    <w:rsid w:val="00550F13"/>
    <w:rsid w:val="005530AE"/>
    <w:rsid w:val="00555F44"/>
    <w:rsid w:val="00566103"/>
    <w:rsid w:val="005B0A15"/>
    <w:rsid w:val="00657587"/>
    <w:rsid w:val="00661DCC"/>
    <w:rsid w:val="00663D14"/>
    <w:rsid w:val="00672545"/>
    <w:rsid w:val="00685CCF"/>
    <w:rsid w:val="006A123E"/>
    <w:rsid w:val="006A632B"/>
    <w:rsid w:val="006C06F5"/>
    <w:rsid w:val="006C7BC3"/>
    <w:rsid w:val="006E4A6C"/>
    <w:rsid w:val="006E6B2A"/>
    <w:rsid w:val="00700103"/>
    <w:rsid w:val="007137E1"/>
    <w:rsid w:val="00726674"/>
    <w:rsid w:val="00726A7A"/>
    <w:rsid w:val="0076524F"/>
    <w:rsid w:val="00767B26"/>
    <w:rsid w:val="007B6D8A"/>
    <w:rsid w:val="007D18C3"/>
    <w:rsid w:val="007E5880"/>
    <w:rsid w:val="00800860"/>
    <w:rsid w:val="00801B78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AF58C3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5235"/>
    <w:rsid w:val="00CA7A4C"/>
    <w:rsid w:val="00CA7C12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77E2E"/>
    <w:rsid w:val="00D83D45"/>
    <w:rsid w:val="00D853A8"/>
    <w:rsid w:val="00D93937"/>
    <w:rsid w:val="00DE207A"/>
    <w:rsid w:val="00DE2719"/>
    <w:rsid w:val="00DF1913"/>
    <w:rsid w:val="00E007B4"/>
    <w:rsid w:val="00E870D1"/>
    <w:rsid w:val="00ED346E"/>
    <w:rsid w:val="00EF7423"/>
    <w:rsid w:val="00F1405C"/>
    <w:rsid w:val="00F3344F"/>
    <w:rsid w:val="00F60CF4"/>
    <w:rsid w:val="00FB6B58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26A7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26A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1B0CEF-1CB0-3F49-9119-97B71010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606</Words>
  <Characters>3458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4056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Comp.Dept. IFOM</cp:lastModifiedBy>
  <cp:revision>10</cp:revision>
  <dcterms:created xsi:type="dcterms:W3CDTF">2016-11-20T13:28:00Z</dcterms:created>
  <dcterms:modified xsi:type="dcterms:W3CDTF">2017-12-26T13:14:00Z</dcterms:modified>
</cp:coreProperties>
</file>