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637002" w:rsidR="00877644" w:rsidRPr="00125190" w:rsidRDefault="005E59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906698" w14:textId="38E8BF61" w:rsidR="007C03FE" w:rsidRPr="00125190" w:rsidRDefault="00D757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“</w:t>
      </w:r>
      <w:r w:rsidR="005E59FD">
        <w:rPr>
          <w:rFonts w:asciiTheme="minorHAnsi" w:hAnsiTheme="minorHAnsi"/>
        </w:rPr>
        <w:t>Q</w:t>
      </w:r>
      <w:r>
        <w:rPr>
          <w:rFonts w:asciiTheme="minorHAnsi" w:hAnsiTheme="minorHAnsi"/>
        </w:rPr>
        <w:t>uantification and statistical analysis” section of “</w:t>
      </w:r>
      <w:r w:rsidR="005E59FD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</w:t>
      </w:r>
      <w:r w:rsidR="005E59F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” </w:t>
      </w:r>
      <w:r w:rsidR="005E59FD">
        <w:rPr>
          <w:rFonts w:asciiTheme="minorHAnsi" w:hAnsiTheme="minorHAnsi"/>
        </w:rPr>
        <w:t>More specific information is given in the</w:t>
      </w:r>
      <w:r>
        <w:rPr>
          <w:rFonts w:asciiTheme="minorHAnsi" w:hAnsiTheme="minorHAnsi"/>
        </w:rPr>
        <w:t xml:space="preserve"> figure legends. No outlier exclusion was used.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7259995" w:rsidR="0015519A" w:rsidRPr="00505C51" w:rsidRDefault="007D02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This information can be found in “Quantification and statistical analysis” section of “Materials and methods.” More specific information is given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7190C0" w:rsidR="00BC3CCE" w:rsidRPr="00505C51" w:rsidRDefault="00D757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63BDFC" w:rsidR="00BC3CCE" w:rsidRDefault="007C03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Figure </w:t>
      </w:r>
      <w:r w:rsidR="00473678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B (see Figure </w:t>
      </w:r>
      <w:r w:rsidR="00473678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– table supplement 1)</w:t>
      </w:r>
    </w:p>
    <w:p w14:paraId="4E10907F" w14:textId="0BC151D1" w:rsidR="007C03FE" w:rsidRPr="00505C51" w:rsidRDefault="007C03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Figure </w:t>
      </w:r>
      <w:r w:rsidR="00473678">
        <w:rPr>
          <w:rFonts w:asciiTheme="minorHAnsi" w:hAnsiTheme="minorHAnsi"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C (see Figure </w:t>
      </w:r>
      <w:r w:rsidR="00473678">
        <w:rPr>
          <w:rFonts w:asciiTheme="minorHAnsi" w:hAnsiTheme="minorHAnsi"/>
          <w:sz w:val="22"/>
          <w:szCs w:val="22"/>
        </w:rPr>
        <w:t>6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– table supplement 2)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134CE" w14:textId="77777777" w:rsidR="00533DCC" w:rsidRDefault="00533DCC" w:rsidP="004215FE">
      <w:r>
        <w:separator/>
      </w:r>
    </w:p>
  </w:endnote>
  <w:endnote w:type="continuationSeparator" w:id="0">
    <w:p w14:paraId="59B23298" w14:textId="77777777" w:rsidR="00533DCC" w:rsidRDefault="00533DC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90AE8" w14:textId="77777777" w:rsidR="00533DCC" w:rsidRDefault="00533DCC" w:rsidP="004215FE">
      <w:r>
        <w:separator/>
      </w:r>
    </w:p>
  </w:footnote>
  <w:footnote w:type="continuationSeparator" w:id="0">
    <w:p w14:paraId="2B3EA887" w14:textId="77777777" w:rsidR="00533DCC" w:rsidRDefault="00533DC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67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DCC"/>
    <w:rsid w:val="00550F13"/>
    <w:rsid w:val="005530AE"/>
    <w:rsid w:val="00555F44"/>
    <w:rsid w:val="00566103"/>
    <w:rsid w:val="005B0A15"/>
    <w:rsid w:val="005E59F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3FE"/>
    <w:rsid w:val="007C1A97"/>
    <w:rsid w:val="007D0284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0AC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73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5446A45-9F41-D44B-A723-CA02BB74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64236E-5930-AF4D-A59D-E22F7FE7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 Ayer</cp:lastModifiedBy>
  <cp:revision>2</cp:revision>
  <cp:lastPrinted>2018-07-23T15:24:00Z</cp:lastPrinted>
  <dcterms:created xsi:type="dcterms:W3CDTF">2018-12-27T19:20:00Z</dcterms:created>
  <dcterms:modified xsi:type="dcterms:W3CDTF">2018-12-27T19:20:00Z</dcterms:modified>
</cp:coreProperties>
</file>