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BF3B70" w14:textId="31991506" w:rsidR="00982B43" w:rsidRPr="00674D5D" w:rsidRDefault="00AD29EC" w:rsidP="00982B43">
      <w:pPr>
        <w:spacing w:line="48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Supplementary file 2</w:t>
      </w:r>
    </w:p>
    <w:p w14:paraId="1F5D7113" w14:textId="4A101B7A" w:rsidR="00941D76" w:rsidRPr="00941D76" w:rsidRDefault="00AD29EC" w:rsidP="00982B43">
      <w:pPr>
        <w:spacing w:after="120" w:line="240" w:lineRule="auto"/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Supplementary file 2a</w:t>
      </w:r>
      <w:r w:rsidR="00941D76" w:rsidRPr="00941D76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. </w:t>
      </w:r>
      <w:r w:rsidR="00941D76" w:rsidRPr="00941D7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Linear measurements obtained for each specimen extracted either by landmark positioning in 3D </w:t>
      </w:r>
      <w:r w:rsidR="00941D7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digital </w:t>
      </w:r>
      <w:r w:rsidR="00941D76" w:rsidRPr="00941D7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models or by </w:t>
      </w:r>
      <w:r w:rsidR="0056517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direct </w:t>
      </w:r>
      <w:r w:rsidR="00941D76" w:rsidRPr="00941D7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caliper </w:t>
      </w:r>
      <w:r w:rsidR="0056517B">
        <w:rPr>
          <w:rFonts w:ascii="Times New Roman" w:hAnsi="Times New Roman" w:cs="Times New Roman"/>
          <w:color w:val="000000" w:themeColor="text1"/>
          <w:sz w:val="20"/>
          <w:szCs w:val="20"/>
        </w:rPr>
        <w:t>measurements</w:t>
      </w:r>
      <w:r w:rsidR="00941D76" w:rsidRPr="00941D7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(illustrated in Figure 2).</w:t>
      </w:r>
    </w:p>
    <w:p w14:paraId="2DAC895F" w14:textId="04D2B5A3" w:rsidR="00941D76" w:rsidRPr="005A2510" w:rsidRDefault="00941D76" w:rsidP="00941D76">
      <w:pPr>
        <w:spacing w:before="240"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5A2510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274F45DB" wp14:editId="0AF270D4">
                <wp:simplePos x="0" y="0"/>
                <wp:positionH relativeFrom="column">
                  <wp:posOffset>-5715</wp:posOffset>
                </wp:positionH>
                <wp:positionV relativeFrom="paragraph">
                  <wp:posOffset>19049</wp:posOffset>
                </wp:positionV>
                <wp:extent cx="6353175" cy="0"/>
                <wp:effectExtent l="0" t="0" r="0" b="0"/>
                <wp:wrapNone/>
                <wp:docPr id="33" name="Straight Connector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35317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BB2611" id="Straight Connector 3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45pt,1.5pt" to="499.8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7rQ5gEAACsEAAAOAAAAZHJzL2Uyb0RvYy54bWysU9uO0zAQfUfiHyy/0yRbdYGo6T50tbys&#10;oKLLB3gdu7GwPZZtmvTvGTuXLhchgXixMp45Z+YcT7Z3g9HkLHxQYBtarUpKhOXQKntq6Jenhzfv&#10;KAmR2ZZpsKKhFxHo3e71q23vanEDHehWeIIkNtS9a2gXo6uLIvBOGBZW4ITFpARvWMTQn4rWsx7Z&#10;jS5uyvK26MG3zgMXIeDt/Ziku8wvpeDxk5RBRKIbirPFfPp8Pqez2G1ZffLMdYpPY7B/mMIwZbHp&#10;QnXPIiPfvPqFyijuIYCMKw6mACkVF1kDqqnKn9QcO+ZE1oLmBLfYFP4fLf94Pnii2oau15RYZvCN&#10;jtEzdeoi2YO16CB4gkl0qnehRsDeHnzSygd7dI/AvwbMFT8kUxDcWDZIb1I5iiVDdv6yOC+GSDhe&#10;3q436+rthhI+5wpWz0DnQ/wgwJD00VCtbDKF1ez8GGJqzeq5JF1rS3pcxfflpsxlAbRqH5TWKZkX&#10;S+y1J2eGKxGHKglDhhdVGGk7KRpFZDnxosXI/1lItAzHrsYGaVmvnIxzYePMqy1WJ5jECRbgNNmf&#10;gFN9goq8yH8DXhC5M9i4gI2y4H839tUKOdbPDoy6kwXP0F4Ofn5s3Mjs3PT3pJV/GWf49R/ffQcA&#10;AP//AwBQSwMEFAAGAAgAAAAhACsyCcDcAAAABQEAAA8AAABkcnMvZG93bnJldi54bWxMj0FPwkAU&#10;hO8m/ofNI/FCYIsm6JZuCTaaeBPB6HXpPtpK923TXaD663160eNkJjPfZMvBteKEfWg8aZhNExBI&#10;pbcNVRpet4+TOxAhGrKm9YQaPjHAMr+8yExq/Zle8LSJleASCqnRUMfYpVKGskZnwtR3SOztfe9M&#10;ZNlX0vbmzOWulddJMpfONMQLtemwqLE8bI5Ow/5Zvd2/j4v1w9Y93Raz6iOMhy+tr0bDagEi4hD/&#10;wvCDz+iQM9POH8kG0WqYKA5quOFD7Cql5iB2v1rmmfxPn38DAAD//wMAUEsBAi0AFAAGAAgAAAAh&#10;ALaDOJL+AAAA4QEAABMAAAAAAAAAAAAAAAAAAAAAAFtDb250ZW50X1R5cGVzXS54bWxQSwECLQAU&#10;AAYACAAAACEAOP0h/9YAAACUAQAACwAAAAAAAAAAAAAAAAAvAQAAX3JlbHMvLnJlbHNQSwECLQAU&#10;AAYACAAAACEAU2O60OYBAAArBAAADgAAAAAAAAAAAAAAAAAuAgAAZHJzL2Uyb0RvYy54bWxQSwEC&#10;LQAUAAYACAAAACEAKzIJwNwAAAAFAQAADwAAAAAAAAAAAAAAAABABAAAZHJzL2Rvd25yZXYueG1s&#10;UEsFBgAAAAAEAAQA8wAAAEkFAAAAAA==&#10;" strokecolor="black [3213]" strokeweight="1.5pt">
                <v:stroke joinstyle="miter"/>
                <o:lock v:ext="edit" shapetype="f"/>
              </v:line>
            </w:pict>
          </mc:Fallback>
        </mc:AlternateContent>
      </w:r>
      <w:r w:rsidRPr="005A2510">
        <w:rPr>
          <w:rFonts w:ascii="Times New Roman" w:hAnsi="Times New Roman" w:cs="Times New Roman"/>
          <w:b/>
          <w:bCs/>
          <w:sz w:val="20"/>
          <w:szCs w:val="20"/>
        </w:rPr>
        <w:t xml:space="preserve">I) Humerus length </w:t>
      </w:r>
    </w:p>
    <w:p w14:paraId="4F1EDA73" w14:textId="77777777" w:rsidR="00941D76" w:rsidRPr="005A2510" w:rsidRDefault="00941D76" w:rsidP="00941D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510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5A2510">
        <w:rPr>
          <w:rFonts w:ascii="Times New Roman" w:hAnsi="Times New Roman" w:cs="Times New Roman"/>
          <w:sz w:val="20"/>
          <w:szCs w:val="20"/>
        </w:rPr>
        <w:t>Landmark 1 - Midpoint of the intertubercular groove</w:t>
      </w:r>
    </w:p>
    <w:p w14:paraId="6DAF5EEB" w14:textId="77777777" w:rsidR="00941D76" w:rsidRPr="005A2510" w:rsidRDefault="00941D76" w:rsidP="00941D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510">
        <w:rPr>
          <w:rFonts w:ascii="Times New Roman" w:hAnsi="Times New Roman" w:cs="Times New Roman"/>
          <w:sz w:val="20"/>
          <w:szCs w:val="20"/>
        </w:rPr>
        <w:tab/>
        <w:t>Landmark 2 - Distal end of the trochlea</w:t>
      </w:r>
    </w:p>
    <w:p w14:paraId="7BD941D9" w14:textId="77777777" w:rsidR="00941D76" w:rsidRPr="005A2510" w:rsidRDefault="00941D76" w:rsidP="00941D76">
      <w:pPr>
        <w:spacing w:after="0" w:line="240" w:lineRule="auto"/>
        <w:rPr>
          <w:rFonts w:ascii="Times New Roman" w:hAnsi="Times New Roman" w:cs="Times New Roman"/>
          <w:color w:val="7030A0"/>
          <w:sz w:val="20"/>
          <w:szCs w:val="20"/>
        </w:rPr>
      </w:pPr>
    </w:p>
    <w:p w14:paraId="58C01200" w14:textId="77777777" w:rsidR="00941D76" w:rsidRPr="005A2510" w:rsidRDefault="00941D76" w:rsidP="00941D7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5A2510">
        <w:rPr>
          <w:rFonts w:ascii="Times New Roman" w:hAnsi="Times New Roman" w:cs="Times New Roman"/>
          <w:b/>
          <w:bCs/>
          <w:sz w:val="20"/>
          <w:szCs w:val="20"/>
        </w:rPr>
        <w:t>II) Humerus proximal width</w:t>
      </w:r>
    </w:p>
    <w:p w14:paraId="5B7F60B1" w14:textId="77777777" w:rsidR="00941D76" w:rsidRPr="005A2510" w:rsidRDefault="00941D76" w:rsidP="00941D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510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5A2510">
        <w:rPr>
          <w:rFonts w:ascii="Times New Roman" w:hAnsi="Times New Roman" w:cs="Times New Roman"/>
          <w:sz w:val="20"/>
          <w:szCs w:val="20"/>
        </w:rPr>
        <w:t>Landmark 3 - Right edge just above the neck of the humerus</w:t>
      </w:r>
    </w:p>
    <w:p w14:paraId="40AD4636" w14:textId="77777777" w:rsidR="00941D76" w:rsidRPr="005A2510" w:rsidRDefault="00941D76" w:rsidP="00941D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510">
        <w:rPr>
          <w:rFonts w:ascii="Times New Roman" w:hAnsi="Times New Roman" w:cs="Times New Roman"/>
          <w:sz w:val="20"/>
          <w:szCs w:val="20"/>
        </w:rPr>
        <w:tab/>
        <w:t>Landmark 4 - Left edge just above the neck of the humerus</w:t>
      </w:r>
    </w:p>
    <w:p w14:paraId="526B4C46" w14:textId="77777777" w:rsidR="00941D76" w:rsidRPr="005A2510" w:rsidRDefault="00941D76" w:rsidP="00941D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959FE48" w14:textId="77777777" w:rsidR="00941D76" w:rsidRPr="005A2510" w:rsidRDefault="00941D76" w:rsidP="00941D7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5A2510">
        <w:rPr>
          <w:rFonts w:ascii="Times New Roman" w:hAnsi="Times New Roman" w:cs="Times New Roman"/>
          <w:b/>
          <w:bCs/>
          <w:sz w:val="20"/>
          <w:szCs w:val="20"/>
        </w:rPr>
        <w:t xml:space="preserve">III) Humerus mid shaft width </w:t>
      </w:r>
    </w:p>
    <w:p w14:paraId="0C7CFCBB" w14:textId="77777777" w:rsidR="00941D76" w:rsidRPr="005A2510" w:rsidRDefault="00941D76" w:rsidP="00941D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510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5A2510">
        <w:rPr>
          <w:rFonts w:ascii="Times New Roman" w:hAnsi="Times New Roman" w:cs="Times New Roman"/>
          <w:sz w:val="20"/>
          <w:szCs w:val="20"/>
        </w:rPr>
        <w:t>Landmark 5 - Right edge of central axis in anterior view</w:t>
      </w:r>
    </w:p>
    <w:p w14:paraId="31F84D0E" w14:textId="77777777" w:rsidR="00941D76" w:rsidRPr="005A2510" w:rsidRDefault="00941D76" w:rsidP="00941D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510">
        <w:rPr>
          <w:rFonts w:ascii="Times New Roman" w:hAnsi="Times New Roman" w:cs="Times New Roman"/>
          <w:sz w:val="20"/>
          <w:szCs w:val="20"/>
        </w:rPr>
        <w:tab/>
        <w:t>Landmark 6 - Left edge of central axis in anterior view</w:t>
      </w:r>
    </w:p>
    <w:p w14:paraId="1DB0D1A1" w14:textId="77777777" w:rsidR="00941D76" w:rsidRPr="005A2510" w:rsidRDefault="00941D76" w:rsidP="00941D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366C22A" w14:textId="77777777" w:rsidR="00941D76" w:rsidRPr="005A2510" w:rsidRDefault="00941D76" w:rsidP="00941D7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5A2510">
        <w:rPr>
          <w:rFonts w:ascii="Times New Roman" w:hAnsi="Times New Roman" w:cs="Times New Roman"/>
          <w:b/>
          <w:bCs/>
          <w:sz w:val="20"/>
          <w:szCs w:val="20"/>
        </w:rPr>
        <w:t>IV)  Humerus distal width</w:t>
      </w:r>
    </w:p>
    <w:p w14:paraId="38339355" w14:textId="77777777" w:rsidR="00941D76" w:rsidRPr="005A2510" w:rsidRDefault="00941D76" w:rsidP="00941D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510">
        <w:rPr>
          <w:rFonts w:ascii="Times New Roman" w:hAnsi="Times New Roman" w:cs="Times New Roman"/>
          <w:sz w:val="20"/>
          <w:szCs w:val="20"/>
        </w:rPr>
        <w:tab/>
        <w:t>Landmark 7 - Right edge of lateral epicondyle</w:t>
      </w:r>
    </w:p>
    <w:p w14:paraId="2DA8080F" w14:textId="77777777" w:rsidR="00941D76" w:rsidRPr="005A2510" w:rsidRDefault="00941D76" w:rsidP="00941D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510">
        <w:rPr>
          <w:rFonts w:ascii="Times New Roman" w:hAnsi="Times New Roman" w:cs="Times New Roman"/>
          <w:sz w:val="20"/>
          <w:szCs w:val="20"/>
        </w:rPr>
        <w:tab/>
        <w:t>Landmark 8 - Left edge of medial epicondyle</w:t>
      </w:r>
    </w:p>
    <w:p w14:paraId="2249FBAC" w14:textId="77777777" w:rsidR="00941D76" w:rsidRPr="005A2510" w:rsidRDefault="00941D76" w:rsidP="00941D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B48AF42" w14:textId="77777777" w:rsidR="00941D76" w:rsidRPr="005A2510" w:rsidRDefault="00941D76" w:rsidP="00941D7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5A2510">
        <w:rPr>
          <w:rFonts w:ascii="Times New Roman" w:hAnsi="Times New Roman" w:cs="Times New Roman"/>
          <w:b/>
          <w:bCs/>
          <w:sz w:val="20"/>
          <w:szCs w:val="20"/>
        </w:rPr>
        <w:t xml:space="preserve">V) Humerus height </w:t>
      </w:r>
    </w:p>
    <w:p w14:paraId="7E782C2C" w14:textId="77777777" w:rsidR="00941D76" w:rsidRPr="005A2510" w:rsidRDefault="00941D76" w:rsidP="00941D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510">
        <w:rPr>
          <w:rFonts w:ascii="Times New Roman" w:hAnsi="Times New Roman" w:cs="Times New Roman"/>
          <w:sz w:val="20"/>
          <w:szCs w:val="20"/>
        </w:rPr>
        <w:tab/>
        <w:t>Landmark 9 - Right edge of central axis in lateral view</w:t>
      </w:r>
    </w:p>
    <w:p w14:paraId="634392D6" w14:textId="77777777" w:rsidR="00941D76" w:rsidRPr="005A2510" w:rsidRDefault="00941D76" w:rsidP="00941D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510">
        <w:rPr>
          <w:rFonts w:ascii="Times New Roman" w:hAnsi="Times New Roman" w:cs="Times New Roman"/>
          <w:sz w:val="20"/>
          <w:szCs w:val="20"/>
        </w:rPr>
        <w:tab/>
        <w:t>Landmark 10 - Left edge of central axis in lateral view</w:t>
      </w:r>
    </w:p>
    <w:p w14:paraId="32650983" w14:textId="77777777" w:rsidR="00941D76" w:rsidRPr="005A2510" w:rsidRDefault="00941D76" w:rsidP="00941D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92AC466" w14:textId="77777777" w:rsidR="00941D76" w:rsidRPr="005A2510" w:rsidRDefault="00941D76" w:rsidP="00941D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510">
        <w:rPr>
          <w:rFonts w:ascii="Times New Roman" w:hAnsi="Times New Roman" w:cs="Times New Roman"/>
          <w:b/>
          <w:bCs/>
          <w:sz w:val="20"/>
          <w:szCs w:val="20"/>
        </w:rPr>
        <w:t>VI) Radius length</w:t>
      </w:r>
    </w:p>
    <w:p w14:paraId="28BD66C8" w14:textId="77777777" w:rsidR="00941D76" w:rsidRPr="005A2510" w:rsidRDefault="00941D76" w:rsidP="00941D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510">
        <w:rPr>
          <w:rFonts w:ascii="Times New Roman" w:hAnsi="Times New Roman" w:cs="Times New Roman"/>
          <w:sz w:val="20"/>
          <w:szCs w:val="20"/>
        </w:rPr>
        <w:tab/>
      </w:r>
      <w:r w:rsidRPr="005A2510">
        <w:rPr>
          <w:rFonts w:ascii="Times New Roman" w:hAnsi="Times New Roman" w:cs="Times New Roman"/>
          <w:iCs/>
          <w:sz w:val="20"/>
          <w:szCs w:val="20"/>
        </w:rPr>
        <w:t>Landmark</w:t>
      </w:r>
      <w:r w:rsidRPr="005A2510">
        <w:rPr>
          <w:rFonts w:ascii="Times New Roman" w:hAnsi="Times New Roman" w:cs="Times New Roman"/>
          <w:sz w:val="20"/>
          <w:szCs w:val="20"/>
        </w:rPr>
        <w:t xml:space="preserve"> 11 – Sulcus in the radius head</w:t>
      </w:r>
    </w:p>
    <w:p w14:paraId="051CC573" w14:textId="77777777" w:rsidR="00941D76" w:rsidRPr="005A2510" w:rsidRDefault="00941D76" w:rsidP="00941D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510">
        <w:rPr>
          <w:rFonts w:ascii="Times New Roman" w:hAnsi="Times New Roman" w:cs="Times New Roman"/>
          <w:sz w:val="20"/>
          <w:szCs w:val="20"/>
        </w:rPr>
        <w:tab/>
      </w:r>
      <w:r w:rsidRPr="005A2510">
        <w:rPr>
          <w:rFonts w:ascii="Times New Roman" w:hAnsi="Times New Roman" w:cs="Times New Roman"/>
          <w:iCs/>
          <w:sz w:val="20"/>
          <w:szCs w:val="20"/>
        </w:rPr>
        <w:t>Landmark</w:t>
      </w:r>
      <w:r w:rsidRPr="005A2510">
        <w:rPr>
          <w:rFonts w:ascii="Times New Roman" w:hAnsi="Times New Roman" w:cs="Times New Roman"/>
          <w:sz w:val="20"/>
          <w:szCs w:val="20"/>
        </w:rPr>
        <w:t xml:space="preserve"> 12 – Distal end of styloid process</w:t>
      </w:r>
    </w:p>
    <w:p w14:paraId="3BCF887F" w14:textId="77777777" w:rsidR="00941D76" w:rsidRPr="005A2510" w:rsidRDefault="00941D76" w:rsidP="00941D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3B44110" w14:textId="77777777" w:rsidR="00941D76" w:rsidRPr="005A2510" w:rsidRDefault="00941D76" w:rsidP="00941D7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5A2510">
        <w:rPr>
          <w:rFonts w:ascii="Times New Roman" w:hAnsi="Times New Roman" w:cs="Times New Roman"/>
          <w:b/>
          <w:bCs/>
          <w:sz w:val="20"/>
          <w:szCs w:val="20"/>
        </w:rPr>
        <w:t>VII) Radius proximal width</w:t>
      </w:r>
    </w:p>
    <w:p w14:paraId="5530BCE2" w14:textId="24D1642F" w:rsidR="00941D76" w:rsidRPr="005A2510" w:rsidRDefault="00941D76" w:rsidP="00941D76">
      <w:pPr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5A2510">
        <w:rPr>
          <w:rFonts w:ascii="Times New Roman" w:hAnsi="Times New Roman" w:cs="Times New Roman"/>
          <w:sz w:val="20"/>
          <w:szCs w:val="20"/>
        </w:rPr>
        <w:t>Landmark 13 – Rightest edge under epiphysis suture of radius head</w:t>
      </w:r>
    </w:p>
    <w:p w14:paraId="49CAFB2C" w14:textId="7C27AC99" w:rsidR="00941D76" w:rsidRPr="005A2510" w:rsidRDefault="00941D76" w:rsidP="00941D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510">
        <w:rPr>
          <w:rFonts w:ascii="Times New Roman" w:hAnsi="Times New Roman" w:cs="Times New Roman"/>
          <w:sz w:val="20"/>
          <w:szCs w:val="20"/>
        </w:rPr>
        <w:tab/>
        <w:t>Landmark 14 – Leftist edge under epiphysis suture of radius head</w:t>
      </w:r>
    </w:p>
    <w:p w14:paraId="0B12B55B" w14:textId="77777777" w:rsidR="00941D76" w:rsidRPr="005A2510" w:rsidRDefault="00941D76" w:rsidP="00941D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7C42CE3" w14:textId="77777777" w:rsidR="00941D76" w:rsidRPr="005A2510" w:rsidRDefault="00941D76" w:rsidP="00941D7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5A2510">
        <w:rPr>
          <w:rFonts w:ascii="Times New Roman" w:hAnsi="Times New Roman" w:cs="Times New Roman"/>
          <w:b/>
          <w:bCs/>
          <w:sz w:val="20"/>
          <w:szCs w:val="20"/>
        </w:rPr>
        <w:t>VIII)</w:t>
      </w:r>
      <w:r w:rsidRPr="005A2510">
        <w:rPr>
          <w:rFonts w:ascii="Times New Roman" w:hAnsi="Times New Roman" w:cs="Times New Roman"/>
          <w:sz w:val="20"/>
          <w:szCs w:val="20"/>
        </w:rPr>
        <w:t xml:space="preserve"> </w:t>
      </w:r>
      <w:r w:rsidRPr="005A2510">
        <w:rPr>
          <w:rFonts w:ascii="Times New Roman" w:hAnsi="Times New Roman" w:cs="Times New Roman"/>
          <w:b/>
          <w:bCs/>
          <w:sz w:val="20"/>
          <w:szCs w:val="20"/>
        </w:rPr>
        <w:t xml:space="preserve">Radius mid shaft width </w:t>
      </w:r>
    </w:p>
    <w:p w14:paraId="6BFAEF95" w14:textId="77777777" w:rsidR="00941D76" w:rsidRPr="005A2510" w:rsidRDefault="00941D76" w:rsidP="00941D76">
      <w:pPr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5A2510">
        <w:rPr>
          <w:rFonts w:ascii="Times New Roman" w:hAnsi="Times New Roman" w:cs="Times New Roman"/>
          <w:sz w:val="20"/>
          <w:szCs w:val="20"/>
        </w:rPr>
        <w:t>Landmark 15 - Right edge of central axis in anterior view</w:t>
      </w:r>
    </w:p>
    <w:p w14:paraId="14C60F48" w14:textId="77777777" w:rsidR="00941D76" w:rsidRPr="005A2510" w:rsidRDefault="00941D76" w:rsidP="00941D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510">
        <w:rPr>
          <w:rFonts w:ascii="Times New Roman" w:hAnsi="Times New Roman" w:cs="Times New Roman"/>
          <w:sz w:val="20"/>
          <w:szCs w:val="20"/>
        </w:rPr>
        <w:tab/>
        <w:t>Landmark 16 - Left edge of central axis in anterior view</w:t>
      </w:r>
    </w:p>
    <w:p w14:paraId="0D450338" w14:textId="77777777" w:rsidR="00941D76" w:rsidRPr="005A2510" w:rsidRDefault="00941D76" w:rsidP="00941D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B992874" w14:textId="77777777" w:rsidR="00941D76" w:rsidRPr="005A2510" w:rsidRDefault="00941D76" w:rsidP="00941D7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5A2510">
        <w:rPr>
          <w:rFonts w:ascii="Times New Roman" w:hAnsi="Times New Roman" w:cs="Times New Roman"/>
          <w:b/>
          <w:bCs/>
          <w:sz w:val="20"/>
          <w:szCs w:val="20"/>
        </w:rPr>
        <w:t>IX)</w:t>
      </w:r>
      <w:r w:rsidRPr="005A2510">
        <w:rPr>
          <w:rFonts w:ascii="Times New Roman" w:hAnsi="Times New Roman" w:cs="Times New Roman"/>
          <w:sz w:val="20"/>
          <w:szCs w:val="20"/>
        </w:rPr>
        <w:t xml:space="preserve"> </w:t>
      </w:r>
      <w:r w:rsidRPr="005A2510">
        <w:rPr>
          <w:rFonts w:ascii="Times New Roman" w:hAnsi="Times New Roman" w:cs="Times New Roman"/>
          <w:b/>
          <w:bCs/>
          <w:sz w:val="20"/>
          <w:szCs w:val="20"/>
        </w:rPr>
        <w:t>Radius distal width</w:t>
      </w:r>
    </w:p>
    <w:p w14:paraId="2DB1AAF4" w14:textId="7DB705A3" w:rsidR="00941D76" w:rsidRPr="005A2510" w:rsidRDefault="00941D76" w:rsidP="00941D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510">
        <w:rPr>
          <w:rFonts w:ascii="Times New Roman" w:hAnsi="Times New Roman" w:cs="Times New Roman"/>
          <w:sz w:val="20"/>
          <w:szCs w:val="20"/>
        </w:rPr>
        <w:tab/>
      </w:r>
      <w:r w:rsidRPr="005A2510">
        <w:rPr>
          <w:rFonts w:ascii="Times New Roman" w:hAnsi="Times New Roman" w:cs="Times New Roman"/>
          <w:iCs/>
          <w:sz w:val="20"/>
          <w:szCs w:val="20"/>
        </w:rPr>
        <w:t>Landmark</w:t>
      </w:r>
      <w:r w:rsidRPr="005A2510">
        <w:rPr>
          <w:rFonts w:ascii="Times New Roman" w:hAnsi="Times New Roman" w:cs="Times New Roman"/>
          <w:sz w:val="20"/>
          <w:szCs w:val="20"/>
        </w:rPr>
        <w:t xml:space="preserve"> 17 – Rightest edge above epiphysis suture of distal radius</w:t>
      </w:r>
    </w:p>
    <w:p w14:paraId="13F8310E" w14:textId="626339FA" w:rsidR="00941D76" w:rsidRPr="005A2510" w:rsidRDefault="00941D76" w:rsidP="00941D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510">
        <w:rPr>
          <w:rFonts w:ascii="Times New Roman" w:hAnsi="Times New Roman" w:cs="Times New Roman"/>
          <w:sz w:val="20"/>
          <w:szCs w:val="20"/>
        </w:rPr>
        <w:tab/>
      </w:r>
      <w:r w:rsidRPr="005A2510">
        <w:rPr>
          <w:rFonts w:ascii="Times New Roman" w:hAnsi="Times New Roman" w:cs="Times New Roman"/>
          <w:iCs/>
          <w:sz w:val="20"/>
          <w:szCs w:val="20"/>
        </w:rPr>
        <w:t>Landmark</w:t>
      </w:r>
      <w:r w:rsidRPr="005A2510">
        <w:rPr>
          <w:rFonts w:ascii="Times New Roman" w:hAnsi="Times New Roman" w:cs="Times New Roman"/>
          <w:sz w:val="20"/>
          <w:szCs w:val="20"/>
        </w:rPr>
        <w:t xml:space="preserve"> 18 – Leftist edge above epiphysis suture of distal radius</w:t>
      </w:r>
    </w:p>
    <w:p w14:paraId="337E9478" w14:textId="77777777" w:rsidR="00941D76" w:rsidRPr="005A2510" w:rsidRDefault="00941D76" w:rsidP="00941D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A1283C8" w14:textId="77777777" w:rsidR="00941D76" w:rsidRPr="005A2510" w:rsidRDefault="00941D76" w:rsidP="00941D7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5A2510">
        <w:rPr>
          <w:rFonts w:ascii="Times New Roman" w:hAnsi="Times New Roman" w:cs="Times New Roman"/>
          <w:b/>
          <w:bCs/>
          <w:sz w:val="20"/>
          <w:szCs w:val="20"/>
        </w:rPr>
        <w:t>X) Radius height</w:t>
      </w:r>
    </w:p>
    <w:p w14:paraId="53564E5F" w14:textId="77777777" w:rsidR="00941D76" w:rsidRPr="005A2510" w:rsidRDefault="00941D76" w:rsidP="00941D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510">
        <w:rPr>
          <w:rFonts w:ascii="Times New Roman" w:hAnsi="Times New Roman" w:cs="Times New Roman"/>
          <w:sz w:val="20"/>
          <w:szCs w:val="20"/>
        </w:rPr>
        <w:tab/>
        <w:t>Landmark 9 - Right edge of central axis in lateral view</w:t>
      </w:r>
    </w:p>
    <w:p w14:paraId="31096DA0" w14:textId="77777777" w:rsidR="00941D76" w:rsidRPr="005A2510" w:rsidRDefault="00941D76" w:rsidP="00941D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510">
        <w:rPr>
          <w:rFonts w:ascii="Times New Roman" w:hAnsi="Times New Roman" w:cs="Times New Roman"/>
          <w:sz w:val="20"/>
          <w:szCs w:val="20"/>
        </w:rPr>
        <w:tab/>
        <w:t>Landmark 10 - Left edge of central axis in lateral view</w:t>
      </w:r>
    </w:p>
    <w:p w14:paraId="51BF682B" w14:textId="77777777" w:rsidR="00941D76" w:rsidRPr="005A2510" w:rsidRDefault="00941D76" w:rsidP="00941D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70C19AE" w14:textId="77777777" w:rsidR="00941D76" w:rsidRPr="005A2510" w:rsidRDefault="00941D76" w:rsidP="00941D7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5A2510">
        <w:rPr>
          <w:rFonts w:ascii="Times New Roman" w:hAnsi="Times New Roman" w:cs="Times New Roman"/>
          <w:b/>
          <w:bCs/>
          <w:sz w:val="20"/>
          <w:szCs w:val="20"/>
        </w:rPr>
        <w:t>XI)</w:t>
      </w:r>
      <w:r w:rsidRPr="005A2510">
        <w:rPr>
          <w:rFonts w:ascii="Times New Roman" w:hAnsi="Times New Roman" w:cs="Times New Roman"/>
          <w:sz w:val="20"/>
          <w:szCs w:val="20"/>
        </w:rPr>
        <w:t xml:space="preserve"> </w:t>
      </w:r>
      <w:r w:rsidRPr="005A2510">
        <w:rPr>
          <w:rFonts w:ascii="Times New Roman" w:hAnsi="Times New Roman" w:cs="Times New Roman"/>
          <w:b/>
          <w:bCs/>
          <w:sz w:val="20"/>
          <w:szCs w:val="20"/>
        </w:rPr>
        <w:t>Third metacarpal length</w:t>
      </w:r>
    </w:p>
    <w:p w14:paraId="6641FCCE" w14:textId="77777777" w:rsidR="00941D76" w:rsidRPr="005A2510" w:rsidRDefault="00941D76" w:rsidP="00941D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510">
        <w:rPr>
          <w:rFonts w:ascii="Times New Roman" w:hAnsi="Times New Roman" w:cs="Times New Roman"/>
          <w:sz w:val="20"/>
          <w:szCs w:val="20"/>
        </w:rPr>
        <w:tab/>
        <w:t>Landmark 21 – Sulcus of articulation with magnum carpal</w:t>
      </w:r>
    </w:p>
    <w:p w14:paraId="0C8C4773" w14:textId="77777777" w:rsidR="00941D76" w:rsidRPr="005A2510" w:rsidRDefault="00941D76" w:rsidP="00941D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510">
        <w:rPr>
          <w:rFonts w:ascii="Times New Roman" w:hAnsi="Times New Roman" w:cs="Times New Roman"/>
          <w:sz w:val="20"/>
          <w:szCs w:val="20"/>
        </w:rPr>
        <w:tab/>
        <w:t>Landmark 22 – Proximal-most tip of epiphysis</w:t>
      </w:r>
    </w:p>
    <w:p w14:paraId="7C9DCDBB" w14:textId="77777777" w:rsidR="00941D76" w:rsidRPr="005A2510" w:rsidRDefault="00941D76" w:rsidP="00941D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CEA7FA9" w14:textId="77777777" w:rsidR="00941D76" w:rsidRPr="005A2510" w:rsidRDefault="00941D76" w:rsidP="00941D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510">
        <w:rPr>
          <w:rFonts w:ascii="Times New Roman" w:hAnsi="Times New Roman" w:cs="Times New Roman"/>
          <w:b/>
          <w:bCs/>
          <w:sz w:val="20"/>
          <w:szCs w:val="20"/>
        </w:rPr>
        <w:t>XII)</w:t>
      </w:r>
      <w:r w:rsidRPr="005A2510">
        <w:rPr>
          <w:rFonts w:ascii="Times New Roman" w:hAnsi="Times New Roman" w:cs="Times New Roman"/>
          <w:sz w:val="20"/>
          <w:szCs w:val="20"/>
        </w:rPr>
        <w:t xml:space="preserve"> </w:t>
      </w:r>
      <w:r w:rsidRPr="005A2510">
        <w:rPr>
          <w:rFonts w:ascii="Times New Roman" w:hAnsi="Times New Roman" w:cs="Times New Roman"/>
          <w:b/>
          <w:bCs/>
          <w:sz w:val="20"/>
          <w:szCs w:val="20"/>
        </w:rPr>
        <w:t>Third metacarpal proximal width</w:t>
      </w:r>
    </w:p>
    <w:p w14:paraId="5B3052A1" w14:textId="3A5FA2DB" w:rsidR="00941D76" w:rsidRPr="005A2510" w:rsidRDefault="00941D76" w:rsidP="00941D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510">
        <w:rPr>
          <w:rFonts w:ascii="Times New Roman" w:hAnsi="Times New Roman" w:cs="Times New Roman"/>
          <w:sz w:val="20"/>
          <w:szCs w:val="20"/>
        </w:rPr>
        <w:tab/>
      </w:r>
      <w:r w:rsidRPr="005A2510">
        <w:rPr>
          <w:rFonts w:ascii="Times New Roman" w:hAnsi="Times New Roman" w:cs="Times New Roman"/>
          <w:iCs/>
          <w:sz w:val="20"/>
          <w:szCs w:val="20"/>
        </w:rPr>
        <w:t>Landmark</w:t>
      </w:r>
      <w:r w:rsidRPr="005A2510">
        <w:rPr>
          <w:rFonts w:ascii="Times New Roman" w:hAnsi="Times New Roman" w:cs="Times New Roman"/>
          <w:sz w:val="20"/>
          <w:szCs w:val="20"/>
        </w:rPr>
        <w:t xml:space="preserve"> 23 – Rightest edge under the suture of the proximal epiphysis</w:t>
      </w:r>
    </w:p>
    <w:p w14:paraId="67DEDB54" w14:textId="10B8804A" w:rsidR="00941D76" w:rsidRPr="005A2510" w:rsidRDefault="00941D76" w:rsidP="00941D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510">
        <w:rPr>
          <w:rFonts w:ascii="Times New Roman" w:hAnsi="Times New Roman" w:cs="Times New Roman"/>
          <w:sz w:val="20"/>
          <w:szCs w:val="20"/>
        </w:rPr>
        <w:tab/>
      </w:r>
      <w:r w:rsidRPr="005A2510">
        <w:rPr>
          <w:rFonts w:ascii="Times New Roman" w:hAnsi="Times New Roman" w:cs="Times New Roman"/>
          <w:iCs/>
          <w:sz w:val="20"/>
          <w:szCs w:val="20"/>
        </w:rPr>
        <w:t>Landmark</w:t>
      </w:r>
      <w:r w:rsidRPr="005A2510">
        <w:rPr>
          <w:rFonts w:ascii="Times New Roman" w:hAnsi="Times New Roman" w:cs="Times New Roman"/>
          <w:sz w:val="20"/>
          <w:szCs w:val="20"/>
        </w:rPr>
        <w:t xml:space="preserve"> 24 – Leftist edge under the suture of the proximal epiphysis</w:t>
      </w:r>
    </w:p>
    <w:p w14:paraId="6B91147B" w14:textId="77777777" w:rsidR="00941D76" w:rsidRPr="005A2510" w:rsidRDefault="00941D76" w:rsidP="00941D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7CBB343" w14:textId="77777777" w:rsidR="00941D76" w:rsidRPr="005A2510" w:rsidRDefault="00941D76" w:rsidP="00941D7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5A2510">
        <w:rPr>
          <w:rFonts w:ascii="Times New Roman" w:hAnsi="Times New Roman" w:cs="Times New Roman"/>
          <w:b/>
          <w:bCs/>
          <w:sz w:val="20"/>
          <w:szCs w:val="20"/>
        </w:rPr>
        <w:t>XIII) Third metacarpal mid shaft width</w:t>
      </w:r>
    </w:p>
    <w:p w14:paraId="1CA8DF7E" w14:textId="77777777" w:rsidR="00941D76" w:rsidRPr="005A2510" w:rsidRDefault="00941D76" w:rsidP="00941D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510">
        <w:rPr>
          <w:rFonts w:ascii="Times New Roman" w:hAnsi="Times New Roman" w:cs="Times New Roman"/>
          <w:sz w:val="20"/>
          <w:szCs w:val="20"/>
        </w:rPr>
        <w:tab/>
        <w:t>Landmark 25 - Right edge of central axis in dorsal view</w:t>
      </w:r>
    </w:p>
    <w:p w14:paraId="1592A98F" w14:textId="77777777" w:rsidR="00941D76" w:rsidRPr="005A2510" w:rsidRDefault="00941D76" w:rsidP="00941D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510">
        <w:rPr>
          <w:rFonts w:ascii="Times New Roman" w:hAnsi="Times New Roman" w:cs="Times New Roman"/>
          <w:sz w:val="20"/>
          <w:szCs w:val="20"/>
        </w:rPr>
        <w:tab/>
        <w:t>Landmark 26 - Left edge of central axis in dorsal view</w:t>
      </w:r>
    </w:p>
    <w:p w14:paraId="367FA30C" w14:textId="77777777" w:rsidR="00941D76" w:rsidRPr="005A2510" w:rsidRDefault="00941D76" w:rsidP="00941D7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599EE3DE" w14:textId="77777777" w:rsidR="00941D76" w:rsidRPr="005A2510" w:rsidRDefault="00941D76" w:rsidP="00941D7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5A2510">
        <w:rPr>
          <w:rFonts w:ascii="Times New Roman" w:hAnsi="Times New Roman" w:cs="Times New Roman"/>
          <w:b/>
          <w:bCs/>
          <w:sz w:val="20"/>
          <w:szCs w:val="20"/>
        </w:rPr>
        <w:t>XIV)</w:t>
      </w:r>
      <w:r w:rsidRPr="005A2510">
        <w:rPr>
          <w:rFonts w:ascii="Times New Roman" w:hAnsi="Times New Roman" w:cs="Times New Roman"/>
          <w:sz w:val="20"/>
          <w:szCs w:val="20"/>
        </w:rPr>
        <w:t xml:space="preserve"> </w:t>
      </w:r>
      <w:r w:rsidRPr="005A2510">
        <w:rPr>
          <w:rFonts w:ascii="Times New Roman" w:hAnsi="Times New Roman" w:cs="Times New Roman"/>
          <w:b/>
          <w:bCs/>
          <w:sz w:val="20"/>
          <w:szCs w:val="20"/>
        </w:rPr>
        <w:t>Third metacarpal distal width</w:t>
      </w:r>
    </w:p>
    <w:p w14:paraId="3F9893B1" w14:textId="164429A8" w:rsidR="00941D76" w:rsidRPr="005A2510" w:rsidRDefault="00941D76" w:rsidP="00941D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510">
        <w:rPr>
          <w:rFonts w:ascii="Times New Roman" w:hAnsi="Times New Roman" w:cs="Times New Roman"/>
          <w:sz w:val="20"/>
          <w:szCs w:val="20"/>
        </w:rPr>
        <w:tab/>
      </w:r>
      <w:r w:rsidRPr="005A2510">
        <w:rPr>
          <w:rFonts w:ascii="Times New Roman" w:hAnsi="Times New Roman" w:cs="Times New Roman"/>
          <w:iCs/>
          <w:sz w:val="20"/>
          <w:szCs w:val="20"/>
        </w:rPr>
        <w:t>Landmark</w:t>
      </w:r>
      <w:r w:rsidRPr="005A2510">
        <w:rPr>
          <w:rFonts w:ascii="Times New Roman" w:hAnsi="Times New Roman" w:cs="Times New Roman"/>
          <w:sz w:val="20"/>
          <w:szCs w:val="20"/>
        </w:rPr>
        <w:t xml:space="preserve"> 27 – Rightest edge above distal epiphysis suture </w:t>
      </w:r>
    </w:p>
    <w:p w14:paraId="5B66B12F" w14:textId="7BC95F72" w:rsidR="00941D76" w:rsidRPr="005A2510" w:rsidRDefault="00941D76" w:rsidP="00941D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510">
        <w:rPr>
          <w:rFonts w:ascii="Times New Roman" w:hAnsi="Times New Roman" w:cs="Times New Roman"/>
          <w:sz w:val="20"/>
          <w:szCs w:val="20"/>
        </w:rPr>
        <w:tab/>
      </w:r>
      <w:r w:rsidRPr="005A2510">
        <w:rPr>
          <w:rFonts w:ascii="Times New Roman" w:hAnsi="Times New Roman" w:cs="Times New Roman"/>
          <w:iCs/>
          <w:sz w:val="20"/>
          <w:szCs w:val="20"/>
        </w:rPr>
        <w:t>Landmark</w:t>
      </w:r>
      <w:r w:rsidRPr="005A2510">
        <w:rPr>
          <w:rFonts w:ascii="Times New Roman" w:hAnsi="Times New Roman" w:cs="Times New Roman"/>
          <w:sz w:val="20"/>
          <w:szCs w:val="20"/>
        </w:rPr>
        <w:t xml:space="preserve"> 28 – Leftist edge above distal epiphysis suture </w:t>
      </w:r>
    </w:p>
    <w:p w14:paraId="0DA847A5" w14:textId="77777777" w:rsidR="00941D76" w:rsidRPr="005A2510" w:rsidRDefault="00941D76" w:rsidP="00941D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BD14A2E" w14:textId="77777777" w:rsidR="00941D76" w:rsidRPr="005A2510" w:rsidRDefault="00941D76" w:rsidP="00941D7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5A2510">
        <w:rPr>
          <w:rFonts w:ascii="Times New Roman" w:hAnsi="Times New Roman" w:cs="Times New Roman"/>
          <w:b/>
          <w:bCs/>
          <w:sz w:val="20"/>
          <w:szCs w:val="20"/>
        </w:rPr>
        <w:t xml:space="preserve">XV) Third metacarpal height </w:t>
      </w:r>
    </w:p>
    <w:p w14:paraId="771773E4" w14:textId="77777777" w:rsidR="00941D76" w:rsidRPr="005A2510" w:rsidRDefault="00941D76" w:rsidP="00941D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510">
        <w:rPr>
          <w:rFonts w:ascii="Times New Roman" w:hAnsi="Times New Roman" w:cs="Times New Roman"/>
          <w:sz w:val="20"/>
          <w:szCs w:val="20"/>
        </w:rPr>
        <w:tab/>
        <w:t>Landmark 29 - Right edge of central axis in lateral view</w:t>
      </w:r>
    </w:p>
    <w:p w14:paraId="59C5DFF9" w14:textId="09CC2CDD" w:rsidR="00941D76" w:rsidRPr="005A2510" w:rsidRDefault="00941D76" w:rsidP="00941D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510">
        <w:rPr>
          <w:rFonts w:ascii="Times New Roman" w:hAnsi="Times New Roman" w:cs="Times New Roman"/>
          <w:sz w:val="20"/>
          <w:szCs w:val="20"/>
        </w:rPr>
        <w:lastRenderedPageBreak/>
        <w:tab/>
        <w:t>Landmark 30 - Left edge of central axis in lateral view</w:t>
      </w:r>
    </w:p>
    <w:p w14:paraId="78E1DCAB" w14:textId="77777777" w:rsidR="00941D76" w:rsidRPr="005A2510" w:rsidRDefault="00941D76" w:rsidP="00941D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72E2DE6" w14:textId="77777777" w:rsidR="00941D76" w:rsidRPr="005A2510" w:rsidRDefault="00941D76" w:rsidP="00941D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510">
        <w:rPr>
          <w:rFonts w:ascii="Times New Roman" w:hAnsi="Times New Roman" w:cs="Times New Roman"/>
          <w:b/>
          <w:bCs/>
          <w:sz w:val="20"/>
          <w:szCs w:val="20"/>
        </w:rPr>
        <w:t>XVI)</w:t>
      </w:r>
      <w:r w:rsidRPr="005A2510">
        <w:rPr>
          <w:rFonts w:ascii="Times New Roman" w:hAnsi="Times New Roman" w:cs="Times New Roman"/>
          <w:sz w:val="20"/>
          <w:szCs w:val="20"/>
        </w:rPr>
        <w:t xml:space="preserve"> </w:t>
      </w:r>
      <w:r w:rsidRPr="005A2510">
        <w:rPr>
          <w:rFonts w:ascii="Times New Roman" w:hAnsi="Times New Roman" w:cs="Times New Roman"/>
          <w:b/>
          <w:bCs/>
          <w:sz w:val="20"/>
          <w:szCs w:val="20"/>
        </w:rPr>
        <w:t>Digit III phalanx I length</w:t>
      </w:r>
    </w:p>
    <w:p w14:paraId="61A38D3F" w14:textId="77777777" w:rsidR="00941D76" w:rsidRPr="005A2510" w:rsidRDefault="00941D76" w:rsidP="00941D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510">
        <w:rPr>
          <w:rFonts w:ascii="Times New Roman" w:hAnsi="Times New Roman" w:cs="Times New Roman"/>
          <w:sz w:val="20"/>
          <w:szCs w:val="20"/>
        </w:rPr>
        <w:tab/>
        <w:t>Landmark 31 – Sulcus of articulation with third metacarpal</w:t>
      </w:r>
    </w:p>
    <w:p w14:paraId="5A6E88AB" w14:textId="77777777" w:rsidR="00941D76" w:rsidRPr="005A2510" w:rsidRDefault="00941D76" w:rsidP="00941D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510">
        <w:rPr>
          <w:rFonts w:ascii="Times New Roman" w:hAnsi="Times New Roman" w:cs="Times New Roman"/>
          <w:sz w:val="20"/>
          <w:szCs w:val="20"/>
        </w:rPr>
        <w:tab/>
        <w:t>Landmark 32 – Sulcus of articulation with second phalanx</w:t>
      </w:r>
    </w:p>
    <w:p w14:paraId="5D7DFFB5" w14:textId="77777777" w:rsidR="00941D76" w:rsidRPr="005A2510" w:rsidRDefault="00941D76" w:rsidP="00941D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5C798B2" w14:textId="77777777" w:rsidR="00941D76" w:rsidRPr="005A2510" w:rsidRDefault="00941D76" w:rsidP="00941D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510">
        <w:rPr>
          <w:rFonts w:ascii="Times New Roman" w:hAnsi="Times New Roman" w:cs="Times New Roman"/>
          <w:b/>
          <w:bCs/>
          <w:sz w:val="20"/>
          <w:szCs w:val="20"/>
        </w:rPr>
        <w:t>XVII) Digit III phalanx proximal width</w:t>
      </w:r>
    </w:p>
    <w:p w14:paraId="1539CB9E" w14:textId="2B06E4C8" w:rsidR="00941D76" w:rsidRPr="005A2510" w:rsidRDefault="00941D76" w:rsidP="00941D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510">
        <w:rPr>
          <w:rFonts w:ascii="Times New Roman" w:hAnsi="Times New Roman" w:cs="Times New Roman"/>
          <w:sz w:val="20"/>
          <w:szCs w:val="20"/>
        </w:rPr>
        <w:tab/>
      </w:r>
      <w:r w:rsidRPr="005A2510">
        <w:rPr>
          <w:rFonts w:ascii="Times New Roman" w:hAnsi="Times New Roman" w:cs="Times New Roman"/>
          <w:iCs/>
          <w:sz w:val="20"/>
          <w:szCs w:val="20"/>
        </w:rPr>
        <w:t>Landmark</w:t>
      </w:r>
      <w:r w:rsidRPr="005A2510">
        <w:rPr>
          <w:rFonts w:ascii="Times New Roman" w:hAnsi="Times New Roman" w:cs="Times New Roman"/>
          <w:sz w:val="20"/>
          <w:szCs w:val="20"/>
        </w:rPr>
        <w:t xml:space="preserve"> 23 – Rightest edge under the suture of the distal epiphysis</w:t>
      </w:r>
    </w:p>
    <w:p w14:paraId="654535E7" w14:textId="350BA80E" w:rsidR="00941D76" w:rsidRPr="005A2510" w:rsidRDefault="00941D76" w:rsidP="00941D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510">
        <w:rPr>
          <w:rFonts w:ascii="Times New Roman" w:hAnsi="Times New Roman" w:cs="Times New Roman"/>
          <w:sz w:val="20"/>
          <w:szCs w:val="20"/>
        </w:rPr>
        <w:tab/>
      </w:r>
      <w:r w:rsidRPr="005A2510">
        <w:rPr>
          <w:rFonts w:ascii="Times New Roman" w:hAnsi="Times New Roman" w:cs="Times New Roman"/>
          <w:iCs/>
          <w:sz w:val="20"/>
          <w:szCs w:val="20"/>
        </w:rPr>
        <w:t>Landmark</w:t>
      </w:r>
      <w:r w:rsidRPr="005A2510">
        <w:rPr>
          <w:rFonts w:ascii="Times New Roman" w:hAnsi="Times New Roman" w:cs="Times New Roman"/>
          <w:sz w:val="20"/>
          <w:szCs w:val="20"/>
        </w:rPr>
        <w:t xml:space="preserve"> 24 – Leftist edge under the suture of the distal epiphysis</w:t>
      </w:r>
    </w:p>
    <w:p w14:paraId="2B31C007" w14:textId="77777777" w:rsidR="00941D76" w:rsidRPr="005A2510" w:rsidRDefault="00941D76" w:rsidP="00941D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EA08F9B" w14:textId="77777777" w:rsidR="00941D76" w:rsidRPr="005A2510" w:rsidRDefault="00941D76" w:rsidP="00941D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510">
        <w:rPr>
          <w:rFonts w:ascii="Times New Roman" w:hAnsi="Times New Roman" w:cs="Times New Roman"/>
          <w:b/>
          <w:bCs/>
          <w:sz w:val="20"/>
          <w:szCs w:val="20"/>
        </w:rPr>
        <w:t>XVIII) Digit III phalanx mid shaft width</w:t>
      </w:r>
    </w:p>
    <w:p w14:paraId="60B1F696" w14:textId="77777777" w:rsidR="00941D76" w:rsidRPr="005A2510" w:rsidRDefault="00941D76" w:rsidP="00941D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510">
        <w:rPr>
          <w:rFonts w:ascii="Times New Roman" w:hAnsi="Times New Roman" w:cs="Times New Roman"/>
          <w:sz w:val="20"/>
          <w:szCs w:val="20"/>
        </w:rPr>
        <w:tab/>
        <w:t>Landmark 29 - Right edge of central axis in dorsal view</w:t>
      </w:r>
    </w:p>
    <w:p w14:paraId="264DCB0F" w14:textId="77777777" w:rsidR="00941D76" w:rsidRPr="005A2510" w:rsidRDefault="00941D76" w:rsidP="00941D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510">
        <w:rPr>
          <w:rFonts w:ascii="Times New Roman" w:hAnsi="Times New Roman" w:cs="Times New Roman"/>
          <w:sz w:val="20"/>
          <w:szCs w:val="20"/>
        </w:rPr>
        <w:tab/>
        <w:t>Landmark 30 - Left edge of central axis in dorsal view</w:t>
      </w:r>
    </w:p>
    <w:p w14:paraId="1173CDE0" w14:textId="77777777" w:rsidR="00941D76" w:rsidRPr="005A2510" w:rsidRDefault="00941D76" w:rsidP="00941D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2ADD288" w14:textId="77777777" w:rsidR="00941D76" w:rsidRPr="005A2510" w:rsidRDefault="00941D76" w:rsidP="00941D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510">
        <w:rPr>
          <w:rFonts w:ascii="Times New Roman" w:hAnsi="Times New Roman" w:cs="Times New Roman"/>
          <w:b/>
          <w:bCs/>
          <w:sz w:val="20"/>
          <w:szCs w:val="20"/>
        </w:rPr>
        <w:t>XIX)</w:t>
      </w:r>
      <w:r w:rsidRPr="005A2510">
        <w:rPr>
          <w:rFonts w:ascii="Times New Roman" w:hAnsi="Times New Roman" w:cs="Times New Roman"/>
          <w:sz w:val="20"/>
          <w:szCs w:val="20"/>
        </w:rPr>
        <w:t xml:space="preserve"> </w:t>
      </w:r>
      <w:r w:rsidRPr="005A2510">
        <w:rPr>
          <w:rFonts w:ascii="Times New Roman" w:hAnsi="Times New Roman" w:cs="Times New Roman"/>
          <w:b/>
          <w:bCs/>
          <w:sz w:val="20"/>
          <w:szCs w:val="20"/>
        </w:rPr>
        <w:t>Digit III phalanx distal width</w:t>
      </w:r>
    </w:p>
    <w:p w14:paraId="0172822D" w14:textId="3EE77CB8" w:rsidR="00941D76" w:rsidRPr="005A2510" w:rsidRDefault="00941D76" w:rsidP="00941D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510">
        <w:rPr>
          <w:rFonts w:ascii="Times New Roman" w:hAnsi="Times New Roman" w:cs="Times New Roman"/>
          <w:sz w:val="20"/>
          <w:szCs w:val="20"/>
        </w:rPr>
        <w:tab/>
      </w:r>
      <w:r w:rsidRPr="005A2510">
        <w:rPr>
          <w:rFonts w:ascii="Times New Roman" w:hAnsi="Times New Roman" w:cs="Times New Roman"/>
          <w:iCs/>
          <w:sz w:val="20"/>
          <w:szCs w:val="20"/>
        </w:rPr>
        <w:t>Landmark</w:t>
      </w:r>
      <w:r w:rsidRPr="005A2510">
        <w:rPr>
          <w:rFonts w:ascii="Times New Roman" w:hAnsi="Times New Roman" w:cs="Times New Roman"/>
          <w:sz w:val="20"/>
          <w:szCs w:val="20"/>
        </w:rPr>
        <w:t xml:space="preserve"> 37 – Rightest edge above distal epiphysis suture </w:t>
      </w:r>
    </w:p>
    <w:p w14:paraId="20F8B8DD" w14:textId="49698961" w:rsidR="00941D76" w:rsidRPr="005A2510" w:rsidRDefault="00941D76" w:rsidP="00941D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510">
        <w:rPr>
          <w:rFonts w:ascii="Times New Roman" w:hAnsi="Times New Roman" w:cs="Times New Roman"/>
          <w:sz w:val="20"/>
          <w:szCs w:val="20"/>
        </w:rPr>
        <w:tab/>
      </w:r>
      <w:r w:rsidRPr="005A2510">
        <w:rPr>
          <w:rFonts w:ascii="Times New Roman" w:hAnsi="Times New Roman" w:cs="Times New Roman"/>
          <w:iCs/>
          <w:sz w:val="20"/>
          <w:szCs w:val="20"/>
        </w:rPr>
        <w:t>Landmark</w:t>
      </w:r>
      <w:r w:rsidRPr="005A2510">
        <w:rPr>
          <w:rFonts w:ascii="Times New Roman" w:hAnsi="Times New Roman" w:cs="Times New Roman"/>
          <w:sz w:val="20"/>
          <w:szCs w:val="20"/>
        </w:rPr>
        <w:t xml:space="preserve"> 38 – Leftist edge above distal epiphysis suture </w:t>
      </w:r>
    </w:p>
    <w:p w14:paraId="00D8B8D4" w14:textId="77777777" w:rsidR="00941D76" w:rsidRPr="005A2510" w:rsidRDefault="00941D76" w:rsidP="00941D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5374106" w14:textId="77777777" w:rsidR="00941D76" w:rsidRPr="005A2510" w:rsidRDefault="00941D76" w:rsidP="00941D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510">
        <w:rPr>
          <w:rFonts w:ascii="Times New Roman" w:hAnsi="Times New Roman" w:cs="Times New Roman"/>
          <w:b/>
          <w:bCs/>
          <w:sz w:val="20"/>
          <w:szCs w:val="20"/>
        </w:rPr>
        <w:t>XX)</w:t>
      </w:r>
      <w:r w:rsidRPr="005A2510">
        <w:rPr>
          <w:rFonts w:ascii="Times New Roman" w:hAnsi="Times New Roman" w:cs="Times New Roman"/>
          <w:sz w:val="20"/>
          <w:szCs w:val="20"/>
        </w:rPr>
        <w:t xml:space="preserve"> </w:t>
      </w:r>
      <w:r w:rsidRPr="005A2510">
        <w:rPr>
          <w:rFonts w:ascii="Times New Roman" w:hAnsi="Times New Roman" w:cs="Times New Roman"/>
          <w:b/>
          <w:bCs/>
          <w:sz w:val="20"/>
          <w:szCs w:val="20"/>
        </w:rPr>
        <w:t>Digit III phalanx height</w:t>
      </w:r>
    </w:p>
    <w:p w14:paraId="03C62E28" w14:textId="77777777" w:rsidR="00941D76" w:rsidRPr="005A2510" w:rsidRDefault="00941D76" w:rsidP="00941D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510">
        <w:rPr>
          <w:rFonts w:ascii="Times New Roman" w:hAnsi="Times New Roman" w:cs="Times New Roman"/>
          <w:sz w:val="20"/>
          <w:szCs w:val="20"/>
        </w:rPr>
        <w:tab/>
        <w:t>Landmark 39 - Right edge of central axis in lateral view</w:t>
      </w:r>
    </w:p>
    <w:p w14:paraId="17004274" w14:textId="77777777" w:rsidR="00AC4CD3" w:rsidRDefault="00941D76" w:rsidP="00AC4CD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510">
        <w:rPr>
          <w:rFonts w:ascii="Times New Roman" w:hAnsi="Times New Roman" w:cs="Times New Roman"/>
          <w:sz w:val="20"/>
          <w:szCs w:val="20"/>
        </w:rPr>
        <w:tab/>
        <w:t>Landmark 40 - Left edge of central axis in lateral view</w:t>
      </w:r>
    </w:p>
    <w:p w14:paraId="69E474A8" w14:textId="77777777" w:rsidR="00AC4CD3" w:rsidRDefault="00AC4CD3" w:rsidP="00AC4CD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E7F0029" w14:textId="77777777" w:rsidR="00782067" w:rsidRDefault="00941D76" w:rsidP="0078206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5A2510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2737B668" wp14:editId="36341DD7">
                <wp:simplePos x="0" y="0"/>
                <wp:positionH relativeFrom="margin">
                  <wp:posOffset>0</wp:posOffset>
                </wp:positionH>
                <wp:positionV relativeFrom="paragraph">
                  <wp:posOffset>-1</wp:posOffset>
                </wp:positionV>
                <wp:extent cx="6353175" cy="0"/>
                <wp:effectExtent l="0" t="0" r="0" b="0"/>
                <wp:wrapNone/>
                <wp:docPr id="32" name="Straight Connector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35317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5A4194" id="Straight Connector 32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page;mso-height-relative:page" from="0,0" to="50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WF45wEAACsEAAAOAAAAZHJzL2Uyb0RvYy54bWysU02P2yAQvVfqf0DcG9uJsm2tOHvIantZ&#10;tVGz/QEshhgVGAQ0dv59Bxw72w+ttFUvyMPMezPvMd7cDkaTk/BBgW1otSgpEZZDq+yxod8e7999&#10;oCREZlumwYqGnkWgt9u3bza9q8USOtCt8ARJbKh719AuRlcXReCdMCwswAmLSQnesIihPxatZz2y&#10;G10sy/Km6MG3zgMXIeDt3Zik28wvpeDxi5RBRKIbirPFfPp8PqWz2G5YffTMdYpfxmD/MIVhymLT&#10;meqORUZ+ePUHlVHcQwAZFxxMAVIqLrIGVFOVv6k5dMyJrAXNCW62Kfw/Wv75tPdEtQ1dLSmxzOAb&#10;HaJn6thFsgNr0UHwBJPoVO9CjYCd3fuklQ/24B6Afw+YK35JpiC4sWyQ3qRyFEuG7Px5dl4MkXC8&#10;vFmtV9X7NSV8yhWsnoDOh/hJgCHpo6Fa2WQKq9npIcTUmtVTSbrWlvS4ih/LdZnLAmjV3iutUzIv&#10;lthpT04MVyIOVRKGDM+qMNL2omgUkeXEsxYj/1ch0TIcuxobpGW9cjLOhY0Tr7ZYnWASJ5iBl8le&#10;Al7qE1TkRX4NeEbkzmDjDDbKgv/b2Fcr5Fg/OTDqThY8QXve++mxcSOzc5e/J6388zjDr//49icA&#10;AAD//wMAUEsDBBQABgAIAAAAIQB/cRtQ2wAAAAMBAAAPAAAAZHJzL2Rvd25yZXYueG1sTI/NTsMw&#10;EITvSLyDtUhcqtYuEn9pnAoikLhR2opet/E2CcTrKHbb0KfH6QUuI41mNfNtOu9tIw7U+dqxhulE&#10;gSAunKm51LBevY4fQPiAbLBxTBp+yMM8u7xIMTHuyB90WIZSxBL2CWqoQmgTKX1RkUU/cS1xzHau&#10;sxii7UppOjzGctvIG6XupMWa40KFLeUVFd/LvdWwe3/8fN6M8sXLyr7d59Pyy4/6k9bXV/3TDESg&#10;Pvwdw4Af0SGLTFu3Z+NFoyE+Es46ZEqpWxDbwcsslf/Zs18AAAD//wMAUEsBAi0AFAAGAAgAAAAh&#10;ALaDOJL+AAAA4QEAABMAAAAAAAAAAAAAAAAAAAAAAFtDb250ZW50X1R5cGVzXS54bWxQSwECLQAU&#10;AAYACAAAACEAOP0h/9YAAACUAQAACwAAAAAAAAAAAAAAAAAvAQAAX3JlbHMvLnJlbHNQSwECLQAU&#10;AAYACAAAACEAWn1heOcBAAArBAAADgAAAAAAAAAAAAAAAAAuAgAAZHJzL2Uyb0RvYy54bWxQSwEC&#10;LQAUAAYACAAAACEAf3EbUNsAAAADAQAADwAAAAAAAAAAAAAAAABBBAAAZHJzL2Rvd25yZXYueG1s&#10;UEsFBgAAAAAEAAQA8wAAAEkFAAAAAA==&#10;" strokecolor="black [3213]" strokeweight="1.5p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p w14:paraId="6050567A" w14:textId="77777777" w:rsidR="00782067" w:rsidRDefault="00782067" w:rsidP="0078206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300233E9" w14:textId="77777777" w:rsidR="00782067" w:rsidRDefault="00782067" w:rsidP="0078206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6C581ABD" w14:textId="77777777" w:rsidR="00782067" w:rsidRDefault="00782067" w:rsidP="0078206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4A151EE6" w14:textId="7DC1DA23" w:rsidR="00941D76" w:rsidRPr="00E65789" w:rsidRDefault="00AD29EC" w:rsidP="00782067">
      <w:pPr>
        <w:spacing w:after="12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Supplementary file 2</w:t>
      </w:r>
      <w:r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b</w:t>
      </w:r>
      <w:r w:rsidR="00723980" w:rsidRPr="00941D76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. </w:t>
      </w:r>
      <w:r w:rsidR="00610C0B">
        <w:rPr>
          <w:rFonts w:ascii="Times New Roman" w:hAnsi="Times New Roman" w:cs="Times New Roman"/>
          <w:sz w:val="20"/>
          <w:szCs w:val="20"/>
        </w:rPr>
        <w:t xml:space="preserve">Fits of linear models of evolution </w:t>
      </w:r>
      <w:r w:rsidR="00530B4F">
        <w:rPr>
          <w:rFonts w:ascii="Times New Roman" w:hAnsi="Times New Roman" w:cs="Times New Roman"/>
          <w:sz w:val="20"/>
          <w:szCs w:val="20"/>
        </w:rPr>
        <w:t>for each</w:t>
      </w:r>
      <w:r w:rsidR="00610C0B">
        <w:rPr>
          <w:rFonts w:ascii="Times New Roman" w:hAnsi="Times New Roman" w:cs="Times New Roman"/>
          <w:sz w:val="20"/>
          <w:szCs w:val="20"/>
        </w:rPr>
        <w:t xml:space="preserve"> </w:t>
      </w:r>
      <w:r w:rsidR="00610C0B" w:rsidRPr="00E65789">
        <w:rPr>
          <w:rFonts w:ascii="Times New Roman" w:hAnsi="Times New Roman" w:cs="Times New Roman"/>
          <w:sz w:val="20"/>
          <w:szCs w:val="20"/>
        </w:rPr>
        <w:t>bone</w:t>
      </w:r>
      <w:r w:rsidR="00530B4F" w:rsidRPr="00E65789">
        <w:rPr>
          <w:rFonts w:ascii="Times New Roman" w:hAnsi="Times New Roman" w:cs="Times New Roman"/>
          <w:sz w:val="20"/>
          <w:szCs w:val="20"/>
        </w:rPr>
        <w:t>, highlighting in bold the best model fitted according to generalized information criterion (GIC) and loglikelihood (</w:t>
      </w:r>
      <w:proofErr w:type="spellStart"/>
      <w:r w:rsidR="00530B4F" w:rsidRPr="00E65789">
        <w:rPr>
          <w:rFonts w:ascii="Times New Roman" w:hAnsi="Times New Roman" w:cs="Times New Roman"/>
          <w:sz w:val="20"/>
          <w:szCs w:val="20"/>
        </w:rPr>
        <w:t>logLik</w:t>
      </w:r>
      <w:proofErr w:type="spellEnd"/>
      <w:r w:rsidR="00530B4F" w:rsidRPr="00E65789">
        <w:rPr>
          <w:rFonts w:ascii="Times New Roman" w:hAnsi="Times New Roman" w:cs="Times New Roman"/>
          <w:sz w:val="20"/>
          <w:szCs w:val="20"/>
        </w:rPr>
        <w:t>).</w:t>
      </w:r>
      <w:r w:rsidR="00E65789" w:rsidRPr="00E65789">
        <w:rPr>
          <w:rFonts w:ascii="Times New Roman" w:hAnsi="Times New Roman" w:cs="Times New Roman"/>
          <w:sz w:val="20"/>
          <w:szCs w:val="20"/>
        </w:rPr>
        <w:t xml:space="preserve"> </w:t>
      </w:r>
      <w:r w:rsidR="00E65789" w:rsidRPr="00E65789">
        <w:rPr>
          <w:rFonts w:ascii="Times New Roman" w:eastAsia="Times New Roman" w:hAnsi="Times New Roman" w:cs="Times New Roman"/>
          <w:color w:val="000000"/>
          <w:sz w:val="20"/>
          <w:szCs w:val="20"/>
        </w:rPr>
        <w:t>σ² = mean evolutionary rate, α = attraction toward optimum</w:t>
      </w:r>
      <w:r w:rsidR="00D80BD8"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 w:rsidR="00D80BD8" w:rsidRPr="00D80BD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D80BD8" w:rsidRPr="00E65789">
        <w:rPr>
          <w:rFonts w:ascii="Times New Roman" w:eastAsia="Times New Roman" w:hAnsi="Times New Roman" w:cs="Times New Roman"/>
          <w:color w:val="000000"/>
          <w:sz w:val="20"/>
          <w:szCs w:val="20"/>
        </w:rPr>
        <w:t>stat.var</w:t>
      </w:r>
      <w:proofErr w:type="spellEnd"/>
      <w:r w:rsidR="00D80BD8" w:rsidRPr="00E65789">
        <w:rPr>
          <w:rFonts w:ascii="Times New Roman" w:eastAsia="Times New Roman" w:hAnsi="Times New Roman" w:cs="Times New Roman"/>
          <w:color w:val="000000"/>
          <w:sz w:val="20"/>
          <w:szCs w:val="20"/>
        </w:rPr>
        <w:t>. = mean stationary variance</w:t>
      </w:r>
      <w:r w:rsidR="00D80BD8"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tbl>
      <w:tblPr>
        <w:tblW w:w="9341" w:type="dxa"/>
        <w:jc w:val="center"/>
        <w:tblLook w:val="04A0" w:firstRow="1" w:lastRow="0" w:firstColumn="1" w:lastColumn="0" w:noHBand="0" w:noVBand="1"/>
      </w:tblPr>
      <w:tblGrid>
        <w:gridCol w:w="928"/>
        <w:gridCol w:w="2026"/>
        <w:gridCol w:w="1190"/>
        <w:gridCol w:w="1889"/>
        <w:gridCol w:w="1167"/>
        <w:gridCol w:w="1114"/>
        <w:gridCol w:w="1027"/>
      </w:tblGrid>
      <w:tr w:rsidR="00CC448E" w:rsidRPr="00E65789" w14:paraId="4170B520" w14:textId="726F0808" w:rsidTr="00CC448E">
        <w:trPr>
          <w:trHeight w:val="592"/>
          <w:jc w:val="center"/>
        </w:trPr>
        <w:tc>
          <w:tcPr>
            <w:tcW w:w="928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B6061E" w14:textId="77777777" w:rsidR="00CC448E" w:rsidRPr="00E65789" w:rsidRDefault="00CC448E" w:rsidP="00CC4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5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26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159281" w14:textId="77777777" w:rsidR="00CC448E" w:rsidRPr="00E65789" w:rsidRDefault="00CC448E" w:rsidP="00CC4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6578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Best-fit model rank</w:t>
            </w:r>
          </w:p>
        </w:tc>
        <w:tc>
          <w:tcPr>
            <w:tcW w:w="1190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5DFCEA7" w14:textId="5585EEAB" w:rsidR="00CC448E" w:rsidRPr="00E65789" w:rsidRDefault="00CC448E" w:rsidP="00CC4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6578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GIC</w:t>
            </w:r>
          </w:p>
        </w:tc>
        <w:tc>
          <w:tcPr>
            <w:tcW w:w="1889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A21E07" w14:textId="0819FDA7" w:rsidR="00CC448E" w:rsidRPr="00E65789" w:rsidRDefault="00CC448E" w:rsidP="00CC4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E6578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lnL</w:t>
            </w:r>
            <w:proofErr w:type="spellEnd"/>
          </w:p>
        </w:tc>
        <w:tc>
          <w:tcPr>
            <w:tcW w:w="1167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CED155" w14:textId="2A8055EE" w:rsidR="00CC448E" w:rsidRPr="00E65789" w:rsidRDefault="00CC448E" w:rsidP="00CC4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6578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σ²</w:t>
            </w:r>
          </w:p>
        </w:tc>
        <w:tc>
          <w:tcPr>
            <w:tcW w:w="111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CCC339F" w14:textId="2FE7B466" w:rsidR="00CC448E" w:rsidRPr="00E65789" w:rsidRDefault="00CC448E" w:rsidP="00CC4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6578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α</w:t>
            </w:r>
          </w:p>
        </w:tc>
        <w:tc>
          <w:tcPr>
            <w:tcW w:w="1027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28C17E7" w14:textId="660B8C5D" w:rsidR="00CC448E" w:rsidRPr="00E65789" w:rsidRDefault="00CC448E" w:rsidP="00CC4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6578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stat. var.</w:t>
            </w:r>
          </w:p>
        </w:tc>
      </w:tr>
      <w:tr w:rsidR="00CC448E" w:rsidRPr="00E65789" w14:paraId="32F1E78C" w14:textId="4E469896" w:rsidTr="00CC448E">
        <w:trPr>
          <w:trHeight w:val="382"/>
          <w:jc w:val="center"/>
        </w:trPr>
        <w:tc>
          <w:tcPr>
            <w:tcW w:w="92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1BE16EEF" w14:textId="77777777" w:rsidR="00CC448E" w:rsidRPr="00E65789" w:rsidRDefault="00CC448E" w:rsidP="00CC4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6578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Humerus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9864A" w14:textId="77777777" w:rsidR="00CC448E" w:rsidRPr="00E65789" w:rsidRDefault="00CC448E" w:rsidP="00CC4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6578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 OU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D3161A" w14:textId="0E21E7B9" w:rsidR="00CC448E" w:rsidRPr="00E65789" w:rsidRDefault="00CC448E" w:rsidP="00CC4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6578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-3494.708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198F5" w14:textId="40753C9D" w:rsidR="00CC448E" w:rsidRPr="00E65789" w:rsidRDefault="00CC448E" w:rsidP="00CC4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6578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1796.783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8B902B" w14:textId="091140E5" w:rsidR="00CC448E" w:rsidRPr="00E65789" w:rsidRDefault="00CC448E" w:rsidP="00CC4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6578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1.59E-03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F629B6" w14:textId="78F4FE12" w:rsidR="00CC448E" w:rsidRPr="00E65789" w:rsidRDefault="00CC448E" w:rsidP="00CC4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6578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0.020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AC82D0" w14:textId="6414BC53" w:rsidR="00CC448E" w:rsidRPr="00E65789" w:rsidRDefault="00CC448E" w:rsidP="00CC44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6578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0.039</w:t>
            </w:r>
          </w:p>
        </w:tc>
      </w:tr>
      <w:tr w:rsidR="00CC448E" w:rsidRPr="00E65789" w14:paraId="33692660" w14:textId="036E8DC8" w:rsidTr="00CC448E">
        <w:trPr>
          <w:trHeight w:val="382"/>
          <w:jc w:val="center"/>
        </w:trPr>
        <w:tc>
          <w:tcPr>
            <w:tcW w:w="92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54CBD9B" w14:textId="77777777" w:rsidR="00CC448E" w:rsidRPr="00E65789" w:rsidRDefault="00CC448E" w:rsidP="00CC4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28B51" w14:textId="77777777" w:rsidR="00CC448E" w:rsidRPr="00E65789" w:rsidRDefault="00CC448E" w:rsidP="00CC44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5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BM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5DDE8F" w14:textId="45C35044" w:rsidR="00CC448E" w:rsidRPr="00E65789" w:rsidRDefault="00CC448E" w:rsidP="00CC4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5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-3158.830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7A27B" w14:textId="5BF412CB" w:rsidR="00CC448E" w:rsidRPr="00E65789" w:rsidRDefault="00CC448E" w:rsidP="00CC4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5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1647.660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59B40F" w14:textId="1BF13C61" w:rsidR="00CC448E" w:rsidRPr="00E65789" w:rsidRDefault="00CC448E" w:rsidP="00CC4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57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1.13E-03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B1EF63" w14:textId="0921DCCD" w:rsidR="00CC448E" w:rsidRPr="00E65789" w:rsidRDefault="00CC448E" w:rsidP="00CC4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57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1CCE83" w14:textId="0A89B59D" w:rsidR="00CC448E" w:rsidRPr="00E65789" w:rsidRDefault="00CC448E" w:rsidP="00CC44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57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CC448E" w:rsidRPr="00E65789" w14:paraId="436599EC" w14:textId="154AB5D7" w:rsidTr="00CC448E">
        <w:trPr>
          <w:trHeight w:val="382"/>
          <w:jc w:val="center"/>
        </w:trPr>
        <w:tc>
          <w:tcPr>
            <w:tcW w:w="92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3F1FA3A" w14:textId="77777777" w:rsidR="00CC448E" w:rsidRPr="00E65789" w:rsidRDefault="00CC448E" w:rsidP="00CC4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197C9A" w14:textId="77777777" w:rsidR="00CC448E" w:rsidRPr="00E65789" w:rsidRDefault="00CC448E" w:rsidP="00CC44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5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EB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F90F717" w14:textId="70EB130C" w:rsidR="00CC448E" w:rsidRPr="00E65789" w:rsidRDefault="00CC448E" w:rsidP="00CC4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5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-3156.829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CE119C" w14:textId="005C1241" w:rsidR="00CC448E" w:rsidRPr="00E65789" w:rsidRDefault="00CC448E" w:rsidP="00CC4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5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1647.660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2C18B06" w14:textId="3ABE183E" w:rsidR="00CC448E" w:rsidRPr="00E65789" w:rsidRDefault="00CC448E" w:rsidP="00CC4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57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1.13E-03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23D987F" w14:textId="590F37E7" w:rsidR="00CC448E" w:rsidRPr="00E65789" w:rsidRDefault="00CC448E" w:rsidP="00CC4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57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976030B" w14:textId="60090C5E" w:rsidR="00CC448E" w:rsidRPr="00E65789" w:rsidRDefault="00CC448E" w:rsidP="00CC44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57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CC448E" w:rsidRPr="00E65789" w14:paraId="258456D0" w14:textId="4492A3FC" w:rsidTr="00CC448E">
        <w:trPr>
          <w:trHeight w:val="382"/>
          <w:jc w:val="center"/>
        </w:trPr>
        <w:tc>
          <w:tcPr>
            <w:tcW w:w="92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2BCEC515" w14:textId="77777777" w:rsidR="00CC448E" w:rsidRPr="00E65789" w:rsidRDefault="00CC448E" w:rsidP="00CC4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6578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Radius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B8202" w14:textId="77777777" w:rsidR="00CC448E" w:rsidRPr="00E65789" w:rsidRDefault="00CC448E" w:rsidP="00CC4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6578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 OU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B8B94B" w14:textId="0546A51B" w:rsidR="00CC448E" w:rsidRPr="00E65789" w:rsidRDefault="00CC448E" w:rsidP="00CC4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6578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-3244.176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75639" w14:textId="73884D84" w:rsidR="00CC448E" w:rsidRPr="00E65789" w:rsidRDefault="00CC448E" w:rsidP="00CC4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6578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1660.549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77E93A" w14:textId="3C9EA01C" w:rsidR="00CC448E" w:rsidRPr="00E65789" w:rsidRDefault="00CC448E" w:rsidP="00CC4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6578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1.83E-03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DA1D43" w14:textId="5C7DB54C" w:rsidR="00CC448E" w:rsidRPr="00E65789" w:rsidRDefault="00CC448E" w:rsidP="00CC4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6578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0.022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FAC71B" w14:textId="562C652A" w:rsidR="00CC448E" w:rsidRPr="00E65789" w:rsidRDefault="00CC448E" w:rsidP="00CC44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6578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0.041</w:t>
            </w:r>
          </w:p>
        </w:tc>
      </w:tr>
      <w:tr w:rsidR="00CC448E" w:rsidRPr="00E65789" w14:paraId="53E57848" w14:textId="69939DFE" w:rsidTr="00CC448E">
        <w:trPr>
          <w:trHeight w:val="382"/>
          <w:jc w:val="center"/>
        </w:trPr>
        <w:tc>
          <w:tcPr>
            <w:tcW w:w="92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1032A86" w14:textId="77777777" w:rsidR="00CC448E" w:rsidRPr="00E65789" w:rsidRDefault="00CC448E" w:rsidP="00CC4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34306" w14:textId="77777777" w:rsidR="00CC448E" w:rsidRPr="00E65789" w:rsidRDefault="00CC448E" w:rsidP="00CC44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5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BM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7741E4" w14:textId="0238A619" w:rsidR="00CC448E" w:rsidRPr="00E65789" w:rsidRDefault="00CC448E" w:rsidP="00CC4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5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-2374.789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F300C" w14:textId="7C6E9E07" w:rsidR="00CC448E" w:rsidRPr="00E65789" w:rsidRDefault="00CC448E" w:rsidP="00CC4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5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1239.853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2BA6E4" w14:textId="078FEDF3" w:rsidR="00CC448E" w:rsidRPr="00E65789" w:rsidRDefault="00CC448E" w:rsidP="00CC4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57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1.28E-03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A33874" w14:textId="6F45C456" w:rsidR="00CC448E" w:rsidRPr="00E65789" w:rsidRDefault="00CC448E" w:rsidP="00CC4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57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03B3B8" w14:textId="0031CF22" w:rsidR="00CC448E" w:rsidRPr="00E65789" w:rsidRDefault="00CC448E" w:rsidP="00CC44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57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CC448E" w:rsidRPr="00E65789" w14:paraId="5D5B3822" w14:textId="384202D6" w:rsidTr="00CC448E">
        <w:trPr>
          <w:trHeight w:val="382"/>
          <w:jc w:val="center"/>
        </w:trPr>
        <w:tc>
          <w:tcPr>
            <w:tcW w:w="92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5443A6C" w14:textId="77777777" w:rsidR="00CC448E" w:rsidRPr="00E65789" w:rsidRDefault="00CC448E" w:rsidP="00CC4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821A06" w14:textId="77777777" w:rsidR="00CC448E" w:rsidRPr="00E65789" w:rsidRDefault="00CC448E" w:rsidP="00CC44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5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EB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AF4DABD" w14:textId="5248C3C7" w:rsidR="00CC448E" w:rsidRPr="00E65789" w:rsidRDefault="00CC448E" w:rsidP="00CC4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5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-2845.109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2D3B63" w14:textId="7B6D7FD5" w:rsidR="00CC448E" w:rsidRPr="00E65789" w:rsidRDefault="00CC448E" w:rsidP="00CC4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5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1468.898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F37AA82" w14:textId="62EC6D9D" w:rsidR="00CC448E" w:rsidRPr="00E65789" w:rsidRDefault="00CC448E" w:rsidP="00CC4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57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1.28E-03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AA04653" w14:textId="62506859" w:rsidR="00CC448E" w:rsidRPr="00E65789" w:rsidRDefault="00CC448E" w:rsidP="00CC4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57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CE338D2" w14:textId="11E3FAC9" w:rsidR="00CC448E" w:rsidRPr="00E65789" w:rsidRDefault="00CC448E" w:rsidP="00CC44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57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CC448E" w:rsidRPr="00E65789" w14:paraId="45D8313A" w14:textId="17642BA4" w:rsidTr="00CC448E">
        <w:trPr>
          <w:trHeight w:val="382"/>
          <w:jc w:val="center"/>
        </w:trPr>
        <w:tc>
          <w:tcPr>
            <w:tcW w:w="928" w:type="dxa"/>
            <w:vMerge w:val="restart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0F85470C" w14:textId="77777777" w:rsidR="00CC448E" w:rsidRPr="00E65789" w:rsidRDefault="00CC448E" w:rsidP="00CC4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6578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Metacarpal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35C5F" w14:textId="77777777" w:rsidR="00CC448E" w:rsidRPr="00E65789" w:rsidRDefault="00CC448E" w:rsidP="00CC4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6578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 OU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9F3EE9" w14:textId="4C8B9A10" w:rsidR="00CC448E" w:rsidRPr="00E65789" w:rsidRDefault="00CC448E" w:rsidP="00CC4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6578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-2645.917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B6727" w14:textId="2EA059EA" w:rsidR="00CC448E" w:rsidRPr="00E65789" w:rsidRDefault="00CC448E" w:rsidP="00CC4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6578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1382.228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CD33AC" w14:textId="7E0211BF" w:rsidR="00CC448E" w:rsidRPr="00E65789" w:rsidRDefault="00CC448E" w:rsidP="00CC4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6578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2.02E-03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721F69" w14:textId="595F2B3B" w:rsidR="00CC448E" w:rsidRPr="00E65789" w:rsidRDefault="00CC448E" w:rsidP="00CC4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6578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0.017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EC6BAC" w14:textId="7218A3AB" w:rsidR="00CC448E" w:rsidRPr="00E65789" w:rsidRDefault="00CC448E" w:rsidP="00CC44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6578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0.060</w:t>
            </w:r>
          </w:p>
        </w:tc>
      </w:tr>
      <w:tr w:rsidR="00CC448E" w:rsidRPr="00E65789" w14:paraId="519171DA" w14:textId="22058B2B" w:rsidTr="00CC448E">
        <w:trPr>
          <w:trHeight w:val="382"/>
          <w:jc w:val="center"/>
        </w:trPr>
        <w:tc>
          <w:tcPr>
            <w:tcW w:w="928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1E55DC2" w14:textId="77777777" w:rsidR="00CC448E" w:rsidRPr="00E65789" w:rsidRDefault="00CC448E" w:rsidP="00CC4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A8D3B" w14:textId="77777777" w:rsidR="00CC448E" w:rsidRPr="00E65789" w:rsidRDefault="00CC448E" w:rsidP="00CC44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5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BM</w:t>
            </w:r>
          </w:p>
        </w:tc>
        <w:tc>
          <w:tcPr>
            <w:tcW w:w="1190" w:type="dxa"/>
            <w:tcBorders>
              <w:top w:val="nil"/>
              <w:left w:val="nil"/>
              <w:right w:val="nil"/>
            </w:tcBorders>
            <w:vAlign w:val="center"/>
          </w:tcPr>
          <w:p w14:paraId="3DDFE316" w14:textId="22A23074" w:rsidR="00CC448E" w:rsidRPr="00E65789" w:rsidRDefault="00CC448E" w:rsidP="00CC4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5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-2374.789</w:t>
            </w:r>
          </w:p>
        </w:tc>
        <w:tc>
          <w:tcPr>
            <w:tcW w:w="188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8DB49" w14:textId="46B84CA1" w:rsidR="00CC448E" w:rsidRPr="00E65789" w:rsidRDefault="00CC448E" w:rsidP="00CC4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5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1239.853</w:t>
            </w:r>
          </w:p>
        </w:tc>
        <w:tc>
          <w:tcPr>
            <w:tcW w:w="1167" w:type="dxa"/>
            <w:tcBorders>
              <w:top w:val="nil"/>
              <w:left w:val="nil"/>
              <w:right w:val="nil"/>
            </w:tcBorders>
            <w:vAlign w:val="center"/>
          </w:tcPr>
          <w:p w14:paraId="47F8251B" w14:textId="2ED0126E" w:rsidR="00CC448E" w:rsidRPr="00E65789" w:rsidRDefault="00CC448E" w:rsidP="00CC4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57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1.49E-03</w:t>
            </w:r>
          </w:p>
        </w:tc>
        <w:tc>
          <w:tcPr>
            <w:tcW w:w="1114" w:type="dxa"/>
            <w:tcBorders>
              <w:top w:val="nil"/>
              <w:left w:val="nil"/>
              <w:right w:val="nil"/>
            </w:tcBorders>
            <w:vAlign w:val="center"/>
          </w:tcPr>
          <w:p w14:paraId="4E821083" w14:textId="3D9B0A62" w:rsidR="00CC448E" w:rsidRPr="00E65789" w:rsidRDefault="00CC448E" w:rsidP="00CC4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57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7" w:type="dxa"/>
            <w:tcBorders>
              <w:top w:val="nil"/>
              <w:left w:val="nil"/>
              <w:right w:val="nil"/>
            </w:tcBorders>
            <w:vAlign w:val="center"/>
          </w:tcPr>
          <w:p w14:paraId="3E0E95BB" w14:textId="364BDD99" w:rsidR="00CC448E" w:rsidRPr="00E65789" w:rsidRDefault="00CC448E" w:rsidP="00CC44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57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CC448E" w:rsidRPr="00E65789" w14:paraId="2BD46C58" w14:textId="70EADFCA" w:rsidTr="00CC448E">
        <w:trPr>
          <w:trHeight w:val="382"/>
          <w:jc w:val="center"/>
        </w:trPr>
        <w:tc>
          <w:tcPr>
            <w:tcW w:w="928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53C99628" w14:textId="77777777" w:rsidR="00CC448E" w:rsidRPr="00E65789" w:rsidRDefault="00CC448E" w:rsidP="00CC4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924DD3" w14:textId="77777777" w:rsidR="00CC448E" w:rsidRPr="00E65789" w:rsidRDefault="00CC448E" w:rsidP="00CC44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5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EB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080E2AD3" w14:textId="4329A769" w:rsidR="00CC448E" w:rsidRPr="00E65789" w:rsidRDefault="00CC448E" w:rsidP="00CC4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5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-2372.786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C09AED" w14:textId="69C9ABA0" w:rsidR="00CC448E" w:rsidRPr="00E65789" w:rsidRDefault="00CC448E" w:rsidP="00CC4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5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1239.851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76E56EAA" w14:textId="54273004" w:rsidR="00CC448E" w:rsidRPr="00E65789" w:rsidRDefault="00CC448E" w:rsidP="00CC4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57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1.49E-03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0CEFC39C" w14:textId="568BFA26" w:rsidR="00CC448E" w:rsidRPr="00E65789" w:rsidRDefault="00CC448E" w:rsidP="00CC4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57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5A39E1BC" w14:textId="17811A04" w:rsidR="00CC448E" w:rsidRPr="00E65789" w:rsidRDefault="00CC448E" w:rsidP="00CC44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57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CC448E" w:rsidRPr="00E65789" w14:paraId="55DD97F4" w14:textId="00D64F4D" w:rsidTr="00CC448E">
        <w:trPr>
          <w:trHeight w:val="382"/>
          <w:jc w:val="center"/>
        </w:trPr>
        <w:tc>
          <w:tcPr>
            <w:tcW w:w="928" w:type="dxa"/>
            <w:vMerge w:val="restart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0F4D2358" w14:textId="77777777" w:rsidR="00CC448E" w:rsidRPr="00E65789" w:rsidRDefault="00CC448E" w:rsidP="00CC4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6578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Phalanx</w:t>
            </w:r>
          </w:p>
        </w:tc>
        <w:tc>
          <w:tcPr>
            <w:tcW w:w="2026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1A35D" w14:textId="77777777" w:rsidR="00CC448E" w:rsidRPr="00E65789" w:rsidRDefault="00CC448E" w:rsidP="00CC4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6578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 OU</w:t>
            </w:r>
          </w:p>
        </w:tc>
        <w:tc>
          <w:tcPr>
            <w:tcW w:w="1190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14:paraId="413DB056" w14:textId="300835BF" w:rsidR="00CC448E" w:rsidRPr="00E65789" w:rsidRDefault="00CC448E" w:rsidP="00CC4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6578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-2767.643</w:t>
            </w:r>
          </w:p>
        </w:tc>
        <w:tc>
          <w:tcPr>
            <w:tcW w:w="1889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4E9B2" w14:textId="6D8C4B29" w:rsidR="00CC448E" w:rsidRPr="00E65789" w:rsidRDefault="00CC448E" w:rsidP="00CC4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6578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1444.173</w:t>
            </w:r>
          </w:p>
        </w:tc>
        <w:tc>
          <w:tcPr>
            <w:tcW w:w="1167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14:paraId="5505977B" w14:textId="01EF20C6" w:rsidR="00CC448E" w:rsidRPr="00E65789" w:rsidRDefault="00CC448E" w:rsidP="00CC4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6578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2.70E-03</w:t>
            </w:r>
          </w:p>
        </w:tc>
        <w:tc>
          <w:tcPr>
            <w:tcW w:w="1114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14:paraId="00F8B5AC" w14:textId="59EBB9D9" w:rsidR="00CC448E" w:rsidRPr="00E65789" w:rsidRDefault="00CC448E" w:rsidP="00CC4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6578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0.024</w:t>
            </w:r>
          </w:p>
        </w:tc>
        <w:tc>
          <w:tcPr>
            <w:tcW w:w="1027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14:paraId="79985F86" w14:textId="4ECFC05A" w:rsidR="00CC448E" w:rsidRPr="00E65789" w:rsidRDefault="00CC448E" w:rsidP="00CC44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6578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0.055</w:t>
            </w:r>
          </w:p>
        </w:tc>
      </w:tr>
      <w:tr w:rsidR="00CC448E" w:rsidRPr="00E65789" w14:paraId="0B7DFF11" w14:textId="6E8F374B" w:rsidTr="00CC448E">
        <w:trPr>
          <w:trHeight w:val="382"/>
          <w:jc w:val="center"/>
        </w:trPr>
        <w:tc>
          <w:tcPr>
            <w:tcW w:w="928" w:type="dxa"/>
            <w:vMerge/>
            <w:tcBorders>
              <w:left w:val="nil"/>
              <w:right w:val="nil"/>
            </w:tcBorders>
            <w:vAlign w:val="center"/>
            <w:hideMark/>
          </w:tcPr>
          <w:p w14:paraId="311B60AE" w14:textId="77777777" w:rsidR="00CC448E" w:rsidRPr="00E65789" w:rsidRDefault="00CC448E" w:rsidP="00CC44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8C26A" w14:textId="77777777" w:rsidR="00CC448E" w:rsidRPr="00E65789" w:rsidRDefault="00CC448E" w:rsidP="00CC44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5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BM</w:t>
            </w:r>
          </w:p>
        </w:tc>
        <w:tc>
          <w:tcPr>
            <w:tcW w:w="1190" w:type="dxa"/>
            <w:tcBorders>
              <w:left w:val="nil"/>
              <w:right w:val="nil"/>
            </w:tcBorders>
            <w:vAlign w:val="center"/>
          </w:tcPr>
          <w:p w14:paraId="4A630AFB" w14:textId="4602A89E" w:rsidR="00CC448E" w:rsidRPr="00E65789" w:rsidRDefault="00CC448E" w:rsidP="00CC4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5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-2333.077</w:t>
            </w:r>
          </w:p>
        </w:tc>
        <w:tc>
          <w:tcPr>
            <w:tcW w:w="188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70FC3" w14:textId="5DB554A9" w:rsidR="00CC448E" w:rsidRPr="00E65789" w:rsidRDefault="00CC448E" w:rsidP="00CC4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5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1227.580</w:t>
            </w:r>
          </w:p>
        </w:tc>
        <w:tc>
          <w:tcPr>
            <w:tcW w:w="1167" w:type="dxa"/>
            <w:tcBorders>
              <w:left w:val="nil"/>
              <w:right w:val="nil"/>
            </w:tcBorders>
            <w:vAlign w:val="center"/>
          </w:tcPr>
          <w:p w14:paraId="77536623" w14:textId="62C8766B" w:rsidR="00CC448E" w:rsidRPr="00E65789" w:rsidRDefault="00CC448E" w:rsidP="00CC4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57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1.64E-03</w:t>
            </w:r>
          </w:p>
        </w:tc>
        <w:tc>
          <w:tcPr>
            <w:tcW w:w="1114" w:type="dxa"/>
            <w:tcBorders>
              <w:left w:val="nil"/>
              <w:right w:val="nil"/>
            </w:tcBorders>
            <w:vAlign w:val="center"/>
          </w:tcPr>
          <w:p w14:paraId="054AA030" w14:textId="5DF44EC4" w:rsidR="00CC448E" w:rsidRPr="00E65789" w:rsidRDefault="00CC448E" w:rsidP="00CC4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57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7" w:type="dxa"/>
            <w:tcBorders>
              <w:left w:val="nil"/>
              <w:right w:val="nil"/>
            </w:tcBorders>
            <w:vAlign w:val="center"/>
          </w:tcPr>
          <w:p w14:paraId="5697A1BE" w14:textId="13131FAE" w:rsidR="00CC448E" w:rsidRPr="00E65789" w:rsidRDefault="00CC448E" w:rsidP="00CC44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57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CC448E" w:rsidRPr="00E65789" w14:paraId="6ECCF77A" w14:textId="13DC36AE" w:rsidTr="00CC448E">
        <w:trPr>
          <w:trHeight w:val="382"/>
          <w:jc w:val="center"/>
        </w:trPr>
        <w:tc>
          <w:tcPr>
            <w:tcW w:w="928" w:type="dxa"/>
            <w:vMerge/>
            <w:tcBorders>
              <w:left w:val="nil"/>
              <w:bottom w:val="single" w:sz="18" w:space="0" w:color="auto"/>
              <w:right w:val="nil"/>
            </w:tcBorders>
            <w:vAlign w:val="center"/>
            <w:hideMark/>
          </w:tcPr>
          <w:p w14:paraId="7BAEF335" w14:textId="77777777" w:rsidR="00CC448E" w:rsidRPr="00E65789" w:rsidRDefault="00CC448E" w:rsidP="00CC44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6" w:type="dxa"/>
            <w:tcBorders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B535C3" w14:textId="77777777" w:rsidR="00CC448E" w:rsidRPr="00E65789" w:rsidRDefault="00CC448E" w:rsidP="00CC44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5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EB</w:t>
            </w:r>
          </w:p>
        </w:tc>
        <w:tc>
          <w:tcPr>
            <w:tcW w:w="1190" w:type="dxa"/>
            <w:tcBorders>
              <w:left w:val="nil"/>
              <w:bottom w:val="single" w:sz="18" w:space="0" w:color="auto"/>
              <w:right w:val="nil"/>
            </w:tcBorders>
            <w:vAlign w:val="center"/>
          </w:tcPr>
          <w:p w14:paraId="6E44BEBA" w14:textId="6F0B9322" w:rsidR="00CC448E" w:rsidRPr="00E65789" w:rsidRDefault="00CC448E" w:rsidP="00CC4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5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-2331.071</w:t>
            </w:r>
          </w:p>
        </w:tc>
        <w:tc>
          <w:tcPr>
            <w:tcW w:w="1889" w:type="dxa"/>
            <w:tcBorders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DC36E9" w14:textId="382880CC" w:rsidR="00CC448E" w:rsidRPr="00E65789" w:rsidRDefault="00CC448E" w:rsidP="00CC4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5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1227.576</w:t>
            </w:r>
          </w:p>
        </w:tc>
        <w:tc>
          <w:tcPr>
            <w:tcW w:w="1167" w:type="dxa"/>
            <w:tcBorders>
              <w:left w:val="nil"/>
              <w:bottom w:val="single" w:sz="18" w:space="0" w:color="auto"/>
              <w:right w:val="nil"/>
            </w:tcBorders>
            <w:vAlign w:val="center"/>
          </w:tcPr>
          <w:p w14:paraId="77C693E7" w14:textId="1581254C" w:rsidR="00CC448E" w:rsidRPr="00E65789" w:rsidRDefault="00CC448E" w:rsidP="00CC4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57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1.64E-03</w:t>
            </w:r>
          </w:p>
        </w:tc>
        <w:tc>
          <w:tcPr>
            <w:tcW w:w="1114" w:type="dxa"/>
            <w:tcBorders>
              <w:left w:val="nil"/>
              <w:bottom w:val="single" w:sz="18" w:space="0" w:color="auto"/>
              <w:right w:val="nil"/>
            </w:tcBorders>
            <w:vAlign w:val="center"/>
          </w:tcPr>
          <w:p w14:paraId="56F53AE1" w14:textId="22B67C55" w:rsidR="00CC448E" w:rsidRPr="00E65789" w:rsidRDefault="00CC448E" w:rsidP="00CC4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57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7" w:type="dxa"/>
            <w:tcBorders>
              <w:left w:val="nil"/>
              <w:bottom w:val="single" w:sz="18" w:space="0" w:color="auto"/>
              <w:right w:val="nil"/>
            </w:tcBorders>
            <w:vAlign w:val="center"/>
          </w:tcPr>
          <w:p w14:paraId="3C333CA2" w14:textId="5FB307A9" w:rsidR="00CC448E" w:rsidRPr="00E65789" w:rsidRDefault="00CC448E" w:rsidP="00CC44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57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</w:tbl>
    <w:p w14:paraId="58BEBA34" w14:textId="4A1A3657" w:rsidR="00B02D4E" w:rsidRDefault="00B02D4E" w:rsidP="00AC4CD3">
      <w:pPr>
        <w:rPr>
          <w:rFonts w:ascii="Times New Roman" w:hAnsi="Times New Roman" w:cs="Times New Roman"/>
          <w:sz w:val="20"/>
          <w:szCs w:val="20"/>
        </w:rPr>
      </w:pPr>
    </w:p>
    <w:p w14:paraId="6AA38856" w14:textId="1EB23831" w:rsidR="00E9492E" w:rsidRDefault="00E9492E" w:rsidP="00AC4CD3">
      <w:pPr>
        <w:rPr>
          <w:rFonts w:ascii="Times New Roman" w:hAnsi="Times New Roman" w:cs="Times New Roman"/>
          <w:sz w:val="20"/>
          <w:szCs w:val="20"/>
        </w:rPr>
      </w:pPr>
    </w:p>
    <w:p w14:paraId="36226753" w14:textId="1D742FB0" w:rsidR="00E9492E" w:rsidRDefault="00E9492E" w:rsidP="00AC4CD3">
      <w:pPr>
        <w:rPr>
          <w:rFonts w:ascii="Times New Roman" w:hAnsi="Times New Roman" w:cs="Times New Roman"/>
          <w:sz w:val="20"/>
          <w:szCs w:val="20"/>
        </w:rPr>
      </w:pPr>
    </w:p>
    <w:p w14:paraId="0D5645D0" w14:textId="41C0EBFE" w:rsidR="00AD29EC" w:rsidRDefault="00AD29EC" w:rsidP="00AC4CD3">
      <w:pPr>
        <w:rPr>
          <w:rFonts w:ascii="Times New Roman" w:hAnsi="Times New Roman" w:cs="Times New Roman"/>
          <w:sz w:val="20"/>
          <w:szCs w:val="20"/>
        </w:rPr>
      </w:pPr>
    </w:p>
    <w:p w14:paraId="212A484A" w14:textId="6E2410A1" w:rsidR="00AD29EC" w:rsidRDefault="00AD29EC" w:rsidP="00AC4CD3">
      <w:pPr>
        <w:rPr>
          <w:rFonts w:ascii="Times New Roman" w:hAnsi="Times New Roman" w:cs="Times New Roman"/>
          <w:sz w:val="20"/>
          <w:szCs w:val="20"/>
        </w:rPr>
      </w:pPr>
    </w:p>
    <w:p w14:paraId="789ED0D8" w14:textId="7FBEDF15" w:rsidR="00AD29EC" w:rsidRDefault="00AD29EC" w:rsidP="00AC4CD3">
      <w:pPr>
        <w:rPr>
          <w:rFonts w:ascii="Times New Roman" w:hAnsi="Times New Roman" w:cs="Times New Roman"/>
          <w:sz w:val="20"/>
          <w:szCs w:val="20"/>
        </w:rPr>
      </w:pPr>
    </w:p>
    <w:p w14:paraId="58812921" w14:textId="77777777" w:rsidR="00AD29EC" w:rsidRDefault="00AD29EC" w:rsidP="00AC4CD3">
      <w:pPr>
        <w:rPr>
          <w:rFonts w:ascii="Times New Roman" w:hAnsi="Times New Roman" w:cs="Times New Roman"/>
          <w:sz w:val="20"/>
          <w:szCs w:val="20"/>
        </w:rPr>
      </w:pPr>
    </w:p>
    <w:p w14:paraId="50668F60" w14:textId="03598C9E" w:rsidR="00203DFC" w:rsidRPr="00203DFC" w:rsidRDefault="00AD29EC" w:rsidP="00203DFC">
      <w:pPr>
        <w:spacing w:after="12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lastRenderedPageBreak/>
        <w:t>Supplementary file 2</w:t>
      </w:r>
      <w:r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c</w:t>
      </w:r>
      <w:r w:rsidR="00203DFC" w:rsidRPr="00203DFC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="00203DFC" w:rsidRPr="00203DFC">
        <w:rPr>
          <w:rFonts w:ascii="Times New Roman" w:hAnsi="Times New Roman" w:cs="Times New Roman"/>
          <w:sz w:val="20"/>
          <w:szCs w:val="20"/>
        </w:rPr>
        <w:t xml:space="preserve">Empirical values from PGLS regression computing for body mass in the geometric means. </w:t>
      </w:r>
    </w:p>
    <w:p w14:paraId="09974765" w14:textId="77777777" w:rsidR="00203DFC" w:rsidRPr="00EA0F04" w:rsidRDefault="00203DFC" w:rsidP="00203DFC">
      <w:pPr>
        <w:spacing w:after="12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A0F0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1DEBCB3" wp14:editId="08FA1BDD">
            <wp:extent cx="4457065" cy="1072650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373"/>
                    <a:stretch/>
                  </pic:blipFill>
                  <pic:spPr bwMode="auto">
                    <a:xfrm>
                      <a:off x="0" y="0"/>
                      <a:ext cx="4457065" cy="107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B9AA84A" w14:textId="77777777" w:rsidR="00203DFC" w:rsidRPr="00203DFC" w:rsidRDefault="00203DFC" w:rsidP="00203DFC">
      <w:pPr>
        <w:spacing w:after="120" w:line="36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736D402" w14:textId="0177E4FA" w:rsidR="00203DFC" w:rsidRPr="00203DFC" w:rsidRDefault="00AD29EC" w:rsidP="00203DFC">
      <w:pPr>
        <w:spacing w:after="12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Supplementary file 2</w:t>
      </w:r>
      <w:r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d</w:t>
      </w:r>
      <w:bookmarkStart w:id="0" w:name="_GoBack"/>
      <w:bookmarkEnd w:id="0"/>
      <w:r w:rsidR="00203DFC" w:rsidRPr="00203DFC">
        <w:rPr>
          <w:rFonts w:ascii="Times New Roman" w:hAnsi="Times New Roman" w:cs="Times New Roman"/>
          <w:b/>
          <w:sz w:val="20"/>
          <w:szCs w:val="20"/>
        </w:rPr>
        <w:t>.</w:t>
      </w:r>
      <w:r w:rsidR="00203DFC" w:rsidRPr="00203DFC">
        <w:rPr>
          <w:rFonts w:ascii="Times New Roman" w:hAnsi="Times New Roman" w:cs="Times New Roman"/>
          <w:sz w:val="20"/>
          <w:szCs w:val="20"/>
        </w:rPr>
        <w:t xml:space="preserve"> Empirical values from PGLS regression without body mass in the geometric means. </w:t>
      </w:r>
    </w:p>
    <w:p w14:paraId="1D702240" w14:textId="77777777" w:rsidR="00203DFC" w:rsidRPr="00EA0F04" w:rsidRDefault="00203DFC" w:rsidP="00203DFC">
      <w:pPr>
        <w:spacing w:after="12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A0F0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E0B9212" wp14:editId="1CEFC3DD">
            <wp:extent cx="4506742" cy="1066016"/>
            <wp:effectExtent l="0" t="0" r="0" b="127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56" t="13777"/>
                    <a:stretch/>
                  </pic:blipFill>
                  <pic:spPr bwMode="auto">
                    <a:xfrm>
                      <a:off x="0" y="0"/>
                      <a:ext cx="4509057" cy="10665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090C981" w14:textId="77777777" w:rsidR="000972DA" w:rsidRPr="00610C0B" w:rsidRDefault="000972DA" w:rsidP="000972DA">
      <w:pPr>
        <w:jc w:val="center"/>
        <w:rPr>
          <w:rFonts w:ascii="Times New Roman" w:hAnsi="Times New Roman" w:cs="Times New Roman"/>
          <w:sz w:val="20"/>
          <w:szCs w:val="20"/>
        </w:rPr>
      </w:pPr>
    </w:p>
    <w:sectPr w:rsidR="000972DA" w:rsidRPr="00610C0B" w:rsidSect="00AC4CD3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8FEF43" w14:textId="77777777" w:rsidR="0066504C" w:rsidRDefault="0066504C" w:rsidP="00D95677">
      <w:pPr>
        <w:spacing w:after="0" w:line="240" w:lineRule="auto"/>
      </w:pPr>
      <w:r>
        <w:separator/>
      </w:r>
    </w:p>
  </w:endnote>
  <w:endnote w:type="continuationSeparator" w:id="0">
    <w:p w14:paraId="2FC0E7C2" w14:textId="77777777" w:rsidR="0066504C" w:rsidRDefault="0066504C" w:rsidP="00D956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4708239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726999" w14:textId="77898B2F" w:rsidR="00595A18" w:rsidRDefault="00595A1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C0383B0" w14:textId="77777777" w:rsidR="00D95677" w:rsidRDefault="00D956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111DB2" w14:textId="77777777" w:rsidR="0066504C" w:rsidRDefault="0066504C" w:rsidP="00D95677">
      <w:pPr>
        <w:spacing w:after="0" w:line="240" w:lineRule="auto"/>
      </w:pPr>
      <w:r>
        <w:separator/>
      </w:r>
    </w:p>
  </w:footnote>
  <w:footnote w:type="continuationSeparator" w:id="0">
    <w:p w14:paraId="7AFEF09C" w14:textId="77777777" w:rsidR="0066504C" w:rsidRDefault="0066504C" w:rsidP="00D956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670"/>
    <w:rsid w:val="000972DA"/>
    <w:rsid w:val="000C4B01"/>
    <w:rsid w:val="000D236D"/>
    <w:rsid w:val="001103E9"/>
    <w:rsid w:val="00174C9E"/>
    <w:rsid w:val="00190539"/>
    <w:rsid w:val="001E3EE8"/>
    <w:rsid w:val="00203DFC"/>
    <w:rsid w:val="002E3037"/>
    <w:rsid w:val="003823F8"/>
    <w:rsid w:val="003D1FD9"/>
    <w:rsid w:val="00463DC7"/>
    <w:rsid w:val="00530B4F"/>
    <w:rsid w:val="0056517B"/>
    <w:rsid w:val="00595A18"/>
    <w:rsid w:val="005A2510"/>
    <w:rsid w:val="005F1D15"/>
    <w:rsid w:val="00610C0B"/>
    <w:rsid w:val="006558A9"/>
    <w:rsid w:val="0066504C"/>
    <w:rsid w:val="00674D5D"/>
    <w:rsid w:val="00720D50"/>
    <w:rsid w:val="00723980"/>
    <w:rsid w:val="00782067"/>
    <w:rsid w:val="008B5670"/>
    <w:rsid w:val="008E1B06"/>
    <w:rsid w:val="00941D76"/>
    <w:rsid w:val="00982B43"/>
    <w:rsid w:val="00AC4CD3"/>
    <w:rsid w:val="00AD29EC"/>
    <w:rsid w:val="00B02D4E"/>
    <w:rsid w:val="00B22FD4"/>
    <w:rsid w:val="00B319BE"/>
    <w:rsid w:val="00B86B6C"/>
    <w:rsid w:val="00B94F9A"/>
    <w:rsid w:val="00BF0C19"/>
    <w:rsid w:val="00C05064"/>
    <w:rsid w:val="00C34179"/>
    <w:rsid w:val="00C762B1"/>
    <w:rsid w:val="00C9210D"/>
    <w:rsid w:val="00CC448E"/>
    <w:rsid w:val="00CF2979"/>
    <w:rsid w:val="00D303E6"/>
    <w:rsid w:val="00D64F96"/>
    <w:rsid w:val="00D76C2E"/>
    <w:rsid w:val="00D80BD8"/>
    <w:rsid w:val="00D95677"/>
    <w:rsid w:val="00DD5848"/>
    <w:rsid w:val="00E548A3"/>
    <w:rsid w:val="00E55FC6"/>
    <w:rsid w:val="00E65789"/>
    <w:rsid w:val="00E9492E"/>
    <w:rsid w:val="00EB1B67"/>
    <w:rsid w:val="00EB2619"/>
    <w:rsid w:val="00ED65D1"/>
    <w:rsid w:val="00F012AA"/>
    <w:rsid w:val="00F3424B"/>
    <w:rsid w:val="00F57940"/>
    <w:rsid w:val="00FA4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3A4EE0"/>
  <w15:chartTrackingRefBased/>
  <w15:docId w15:val="{C1BC60EF-E6EC-4FF6-A083-9BC7B90E8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C05064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9567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5677"/>
  </w:style>
  <w:style w:type="paragraph" w:styleId="Footer">
    <w:name w:val="footer"/>
    <w:basedOn w:val="Normal"/>
    <w:link w:val="FooterChar"/>
    <w:uiPriority w:val="99"/>
    <w:unhideWhenUsed/>
    <w:rsid w:val="00D9567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5677"/>
  </w:style>
  <w:style w:type="paragraph" w:styleId="Revision">
    <w:name w:val="Revision"/>
    <w:hidden/>
    <w:uiPriority w:val="99"/>
    <w:semiHidden/>
    <w:rsid w:val="0056517B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5651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6517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6517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51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517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1D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1D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55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DDCDB8-5DF9-4194-8640-B97C3819A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632</Words>
  <Characters>3605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funevol</dc:creator>
  <cp:keywords/>
  <dc:description/>
  <cp:lastModifiedBy>funevol</cp:lastModifiedBy>
  <cp:revision>2</cp:revision>
  <cp:lastPrinted>2022-07-25T13:45:00Z</cp:lastPrinted>
  <dcterms:created xsi:type="dcterms:W3CDTF">2022-12-15T14:14:00Z</dcterms:created>
  <dcterms:modified xsi:type="dcterms:W3CDTF">2022-12-15T14:14:00Z</dcterms:modified>
</cp:coreProperties>
</file>