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5E3" w:rsidRPr="007D6163" w:rsidRDefault="00A115E3" w:rsidP="00A115E3">
      <w:pPr>
        <w:spacing w:after="20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u w:val="single"/>
          <w:lang w:eastAsia="en-GB"/>
        </w:rPr>
      </w:pPr>
      <w:bookmarkStart w:id="0" w:name="_Hlk158583061"/>
      <w:r w:rsidRPr="007D6163">
        <w:rPr>
          <w:rFonts w:ascii="Arial" w:eastAsia="Times New Roman" w:hAnsi="Arial" w:cs="Arial"/>
          <w:b/>
          <w:bCs/>
          <w:color w:val="000000"/>
          <w:sz w:val="20"/>
          <w:u w:val="single"/>
          <w:lang w:eastAsia="en-GB"/>
        </w:rPr>
        <w:t>Supplementary file 3: Mitochondrial sequence block freque</w:t>
      </w:r>
      <w:bookmarkStart w:id="1" w:name="_GoBack"/>
      <w:bookmarkEnd w:id="1"/>
      <w:r w:rsidRPr="007D6163">
        <w:rPr>
          <w:rFonts w:ascii="Arial" w:eastAsia="Times New Roman" w:hAnsi="Arial" w:cs="Arial"/>
          <w:b/>
          <w:bCs/>
          <w:color w:val="000000"/>
          <w:sz w:val="20"/>
          <w:u w:val="single"/>
          <w:lang w:eastAsia="en-GB"/>
        </w:rPr>
        <w:t>ncies in ONT DNA sequencing data.</w:t>
      </w:r>
    </w:p>
    <w:tbl>
      <w:tblPr>
        <w:tblStyle w:val="Tabellenraster"/>
        <w:tblW w:w="0" w:type="auto"/>
        <w:tblLook w:val="0600" w:firstRow="0" w:lastRow="0" w:firstColumn="0" w:lastColumn="0" w:noHBand="1" w:noVBand="1"/>
      </w:tblPr>
      <w:tblGrid>
        <w:gridCol w:w="761"/>
        <w:gridCol w:w="972"/>
      </w:tblGrid>
      <w:tr w:rsidR="00A115E3" w:rsidRPr="00F36D2D" w:rsidTr="00B240F9">
        <w:trPr>
          <w:trHeight w:val="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bookmarkEnd w:id="0"/>
          <w:p w:rsidR="00A115E3" w:rsidRPr="00F36D2D" w:rsidRDefault="00A115E3" w:rsidP="00B240F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6D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Block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15E3" w:rsidRPr="00F36D2D" w:rsidRDefault="00A115E3" w:rsidP="00B240F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6D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Number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tcBorders>
              <w:top w:val="single" w:sz="8" w:space="0" w:color="auto"/>
            </w:tcBorders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19794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21737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3138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14076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5703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12089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36D2D">
              <w:rPr>
                <w:rFonts w:ascii="Arial" w:hAnsi="Arial" w:cs="Arial"/>
                <w:sz w:val="20"/>
                <w:szCs w:val="20"/>
              </w:rPr>
              <w:t>Fp</w:t>
            </w:r>
            <w:proofErr w:type="spellEnd"/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21286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3572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5637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45849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6629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36D2D">
              <w:rPr>
                <w:rFonts w:ascii="Arial" w:hAnsi="Arial" w:cs="Arial"/>
                <w:sz w:val="20"/>
                <w:szCs w:val="20"/>
              </w:rPr>
              <w:t>Kp</w:t>
            </w:r>
            <w:proofErr w:type="spellEnd"/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19398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22564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4947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36D2D">
              <w:rPr>
                <w:rFonts w:ascii="Arial" w:hAnsi="Arial" w:cs="Arial"/>
                <w:sz w:val="20"/>
                <w:szCs w:val="20"/>
              </w:rPr>
              <w:t>Mp</w:t>
            </w:r>
            <w:proofErr w:type="spellEnd"/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21991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8393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21814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9940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Q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14275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12662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18294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8780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9431</w:t>
            </w:r>
          </w:p>
        </w:tc>
      </w:tr>
      <w:tr w:rsidR="00A115E3" w:rsidRPr="00F36D2D" w:rsidTr="00B240F9">
        <w:trPr>
          <w:trHeight w:val="20"/>
        </w:trPr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0" w:type="auto"/>
            <w:vAlign w:val="bottom"/>
          </w:tcPr>
          <w:p w:rsidR="00A115E3" w:rsidRPr="00F36D2D" w:rsidRDefault="00A115E3" w:rsidP="00B240F9">
            <w:pPr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6D2D">
              <w:rPr>
                <w:rFonts w:ascii="Arial" w:hAnsi="Arial" w:cs="Arial"/>
                <w:sz w:val="20"/>
                <w:szCs w:val="20"/>
              </w:rPr>
              <w:t>33337</w:t>
            </w:r>
          </w:p>
        </w:tc>
      </w:tr>
    </w:tbl>
    <w:p w:rsidR="00A115E3" w:rsidRDefault="00A115E3" w:rsidP="00A115E3">
      <w:pPr>
        <w:rPr>
          <w:rFonts w:ascii="Arial" w:hAnsi="Arial" w:cs="Arial"/>
          <w:sz w:val="20"/>
        </w:rPr>
      </w:pPr>
    </w:p>
    <w:p w:rsidR="004556DE" w:rsidRDefault="004556DE"/>
    <w:sectPr w:rsidR="004556DE" w:rsidSect="00D951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E3"/>
    <w:rsid w:val="004556DE"/>
    <w:rsid w:val="007D6163"/>
    <w:rsid w:val="00A115E3"/>
    <w:rsid w:val="00D9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CCE56-5C49-47BB-96AD-63F19EF9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115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115E3"/>
    <w:pPr>
      <w:spacing w:after="0" w:line="240" w:lineRule="auto"/>
    </w:pPr>
    <w:rPr>
      <w:lang w:val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MolgenMaster</dc:creator>
  <cp:keywords/>
  <dc:description/>
  <cp:lastModifiedBy>MolgenMaster</cp:lastModifiedBy>
  <cp:revision>2</cp:revision>
  <dcterms:created xsi:type="dcterms:W3CDTF">2024-02-14T12:21:00Z</dcterms:created>
  <dcterms:modified xsi:type="dcterms:W3CDTF">2024-02-14T12:50:00Z</dcterms:modified>
</cp:coreProperties>
</file>